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5A" w:rsidRDefault="00C1295A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C1295A" w:rsidRDefault="00C1295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295A" w:rsidRDefault="00C1295A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</w:p>
    <w:p w:rsidR="00C1295A" w:rsidRDefault="00684258">
      <w:pPr>
        <w:spacing w:line="200" w:lineRule="atLeast"/>
        <w:ind w:left="3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0" type="#_x0000_t202" style="width:392.85pt;height:19.45pt;mso-left-percent:-10001;mso-top-percent:-10001;mso-position-horizontal:absolute;mso-position-horizontal-relative:char;mso-position-vertical:absolute;mso-position-vertical-relative:line;mso-left-percent:-10001;mso-top-percent:-10001" fillcolor="#f8cbac" stroked="f">
            <v:textbox inset="0,0,0,0">
              <w:txbxContent>
                <w:p w:rsidR="00C1295A" w:rsidRDefault="00684258">
                  <w:pPr>
                    <w:spacing w:before="14"/>
                    <w:ind w:left="3007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/>
                      <w:b/>
                      <w:sz w:val="30"/>
                    </w:rPr>
                    <w:t>LLP</w:t>
                  </w:r>
                  <w:r>
                    <w:rPr>
                      <w:rFonts w:ascii="Arial"/>
                      <w:b/>
                      <w:spacing w:val="13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z w:val="30"/>
                    </w:rPr>
                    <w:t>Balance</w:t>
                  </w:r>
                  <w:r>
                    <w:rPr>
                      <w:rFonts w:ascii="Arial"/>
                      <w:b/>
                      <w:spacing w:val="14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z w:val="30"/>
                    </w:rPr>
                    <w:t>Sheet</w:t>
                  </w:r>
                </w:p>
              </w:txbxContent>
            </v:textbox>
          </v:shape>
        </w:pict>
      </w:r>
    </w:p>
    <w:p w:rsidR="00C1295A" w:rsidRDefault="00684258">
      <w:pPr>
        <w:spacing w:line="247" w:lineRule="auto"/>
        <w:ind w:left="355" w:right="6451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b/>
          <w:spacing w:val="-1"/>
          <w:sz w:val="21"/>
        </w:rPr>
        <w:t>Company</w:t>
      </w:r>
      <w:r>
        <w:rPr>
          <w:rFonts w:ascii="Calibri"/>
          <w:b/>
          <w:spacing w:val="-15"/>
          <w:sz w:val="21"/>
        </w:rPr>
        <w:t xml:space="preserve"> </w:t>
      </w:r>
      <w:r>
        <w:rPr>
          <w:rFonts w:ascii="Calibri"/>
          <w:b/>
          <w:sz w:val="21"/>
        </w:rPr>
        <w:t>Name:</w:t>
      </w:r>
      <w:r>
        <w:rPr>
          <w:rFonts w:ascii="Times New Roman"/>
          <w:b/>
          <w:spacing w:val="25"/>
          <w:w w:val="99"/>
          <w:sz w:val="21"/>
        </w:rPr>
        <w:t xml:space="preserve"> </w:t>
      </w:r>
      <w:r>
        <w:rPr>
          <w:rFonts w:ascii="Calibri"/>
          <w:b/>
          <w:sz w:val="21"/>
        </w:rPr>
        <w:t>Balance</w:t>
      </w:r>
      <w:r>
        <w:rPr>
          <w:rFonts w:ascii="Calibri"/>
          <w:b/>
          <w:spacing w:val="-7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Sheet</w:t>
      </w:r>
      <w:r>
        <w:rPr>
          <w:rFonts w:ascii="Calibri"/>
          <w:b/>
          <w:spacing w:val="-5"/>
          <w:sz w:val="21"/>
        </w:rPr>
        <w:t xml:space="preserve"> </w:t>
      </w:r>
      <w:r>
        <w:rPr>
          <w:rFonts w:ascii="Calibri"/>
          <w:b/>
          <w:sz w:val="21"/>
        </w:rPr>
        <w:t>as</w:t>
      </w:r>
      <w:r>
        <w:rPr>
          <w:rFonts w:ascii="Calibri"/>
          <w:b/>
          <w:spacing w:val="-5"/>
          <w:sz w:val="21"/>
        </w:rPr>
        <w:t xml:space="preserve"> </w:t>
      </w:r>
      <w:r>
        <w:rPr>
          <w:rFonts w:ascii="Calibri"/>
          <w:b/>
          <w:sz w:val="21"/>
        </w:rPr>
        <w:t>at:</w:t>
      </w:r>
    </w:p>
    <w:p w:rsidR="00C1295A" w:rsidRDefault="00C1295A">
      <w:pPr>
        <w:spacing w:before="3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Style w:val="TableNormal"/>
        <w:tblW w:w="0" w:type="auto"/>
        <w:tblInd w:w="309" w:type="dxa"/>
        <w:tblLayout w:type="fixed"/>
        <w:tblLook w:val="01E0" w:firstRow="1" w:lastRow="1" w:firstColumn="1" w:lastColumn="1" w:noHBand="0" w:noVBand="0"/>
      </w:tblPr>
      <w:tblGrid>
        <w:gridCol w:w="982"/>
        <w:gridCol w:w="3927"/>
        <w:gridCol w:w="982"/>
        <w:gridCol w:w="1964"/>
      </w:tblGrid>
      <w:tr w:rsidR="00C1295A">
        <w:trPr>
          <w:trHeight w:hRule="exact" w:val="1058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C"/>
          </w:tcPr>
          <w:p w:rsidR="00C1295A" w:rsidRDefault="00C1295A"/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C"/>
          </w:tcPr>
          <w:p w:rsidR="00C1295A" w:rsidRDefault="00C1295A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1295A" w:rsidRDefault="00684258">
            <w:pPr>
              <w:pStyle w:val="TableParagraph"/>
              <w:spacing w:before="135"/>
              <w:ind w:left="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Particulars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C"/>
          </w:tcPr>
          <w:p w:rsidR="00C1295A" w:rsidRDefault="00C1295A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1295A" w:rsidRDefault="00684258">
            <w:pPr>
              <w:pStyle w:val="TableParagraph"/>
              <w:spacing w:before="145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Note</w:t>
            </w:r>
            <w:r>
              <w:rPr>
                <w:rFonts w:ascii="Calibri"/>
                <w:b/>
                <w:spacing w:val="-8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No.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C"/>
          </w:tcPr>
          <w:p w:rsidR="00C1295A" w:rsidRDefault="00C1295A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1295A" w:rsidRDefault="00684258">
            <w:pPr>
              <w:pStyle w:val="TableParagraph"/>
              <w:tabs>
                <w:tab w:val="left" w:pos="1423"/>
              </w:tabs>
              <w:spacing w:line="258" w:lineRule="auto"/>
              <w:ind w:left="440" w:right="149" w:hanging="28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As</w:t>
            </w:r>
            <w:r>
              <w:rPr>
                <w:rFonts w:ascii="Calibri"/>
                <w:b/>
                <w:spacing w:val="-5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At</w:t>
            </w:r>
            <w:r>
              <w:rPr>
                <w:rFonts w:ascii="Times New Roman"/>
                <w:b/>
                <w:sz w:val="21"/>
              </w:rPr>
              <w:tab/>
            </w:r>
            <w:r>
              <w:rPr>
                <w:rFonts w:ascii="Calibri"/>
                <w:b/>
                <w:w w:val="95"/>
                <w:sz w:val="21"/>
              </w:rPr>
              <w:t>31st</w:t>
            </w:r>
            <w:r>
              <w:rPr>
                <w:rFonts w:ascii="Times New Roman"/>
                <w:b/>
                <w:w w:val="99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March</w:t>
            </w:r>
            <w:r>
              <w:rPr>
                <w:rFonts w:ascii="Calibri"/>
                <w:b/>
                <w:spacing w:val="-11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XXXX</w:t>
            </w:r>
          </w:p>
        </w:tc>
      </w:tr>
      <w:tr w:rsidR="00C1295A">
        <w:trPr>
          <w:trHeight w:hRule="exact" w:val="1630"/>
        </w:trPr>
        <w:tc>
          <w:tcPr>
            <w:tcW w:w="982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1295A" w:rsidRDefault="00684258">
            <w:pPr>
              <w:pStyle w:val="TableParagraph"/>
              <w:spacing w:line="226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I.</w:t>
            </w:r>
          </w:p>
          <w:p w:rsidR="00C1295A" w:rsidRDefault="00C1295A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1295A" w:rsidRDefault="00C1295A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1295A" w:rsidRDefault="00C1295A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1295A" w:rsidRDefault="00C1295A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1295A" w:rsidRDefault="00C1295A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1295A" w:rsidRDefault="00C1295A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1295A" w:rsidRDefault="00C1295A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1295A" w:rsidRDefault="00C1295A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1295A" w:rsidRDefault="00C1295A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1295A" w:rsidRDefault="00C1295A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1295A" w:rsidRDefault="00C1295A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1295A" w:rsidRDefault="00C1295A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1295A" w:rsidRDefault="00C1295A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1295A" w:rsidRDefault="00C1295A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1295A" w:rsidRDefault="00C1295A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1295A" w:rsidRDefault="00C1295A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1295A" w:rsidRDefault="00C1295A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1295A" w:rsidRDefault="00C1295A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1295A" w:rsidRDefault="00C1295A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1295A" w:rsidRDefault="00C1295A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1295A" w:rsidRDefault="00C1295A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C1295A" w:rsidRDefault="00684258">
            <w:pPr>
              <w:pStyle w:val="TableParagraph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II.</w:t>
            </w:r>
          </w:p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15" w:space="0" w:color="CCCCCC"/>
              <w:right w:val="single" w:sz="8" w:space="0" w:color="000000"/>
            </w:tcBorders>
          </w:tcPr>
          <w:p w:rsidR="00C1295A" w:rsidRDefault="00684258">
            <w:pPr>
              <w:pStyle w:val="TableParagraph"/>
              <w:spacing w:line="240" w:lineRule="exact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Assets</w:t>
            </w:r>
          </w:p>
          <w:p w:rsidR="00C1295A" w:rsidRDefault="00684258">
            <w:pPr>
              <w:pStyle w:val="TableParagraph"/>
              <w:spacing w:before="24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Non-Current</w:t>
            </w:r>
            <w:r>
              <w:rPr>
                <w:rFonts w:ascii="Calibri"/>
                <w:b/>
                <w:spacing w:val="-18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Assets</w:t>
            </w:r>
          </w:p>
          <w:p w:rsidR="00C1295A" w:rsidRDefault="00684258">
            <w:pPr>
              <w:pStyle w:val="Listenabsatz"/>
              <w:numPr>
                <w:ilvl w:val="0"/>
                <w:numId w:val="6"/>
              </w:numPr>
              <w:tabs>
                <w:tab w:val="left" w:pos="445"/>
              </w:tabs>
              <w:spacing w:before="29"/>
              <w:ind w:hanging="42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Property,Plant</w:t>
            </w:r>
            <w:r>
              <w:rPr>
                <w:rFonts w:ascii="Calibri"/>
                <w:spacing w:val="-1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Equipment</w:t>
            </w:r>
          </w:p>
          <w:p w:rsidR="00C1295A" w:rsidRDefault="00684258">
            <w:pPr>
              <w:pStyle w:val="Listenabsatz"/>
              <w:numPr>
                <w:ilvl w:val="0"/>
                <w:numId w:val="6"/>
              </w:numPr>
              <w:tabs>
                <w:tab w:val="left" w:pos="454"/>
              </w:tabs>
              <w:spacing w:before="32"/>
              <w:ind w:left="453" w:hanging="43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Intangible</w:t>
            </w:r>
            <w:r>
              <w:rPr>
                <w:rFonts w:ascii="Calibri"/>
                <w:spacing w:val="-1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Assets</w:t>
            </w:r>
          </w:p>
          <w:p w:rsidR="00C1295A" w:rsidRDefault="00684258">
            <w:pPr>
              <w:pStyle w:val="Listenabsatz"/>
              <w:numPr>
                <w:ilvl w:val="0"/>
                <w:numId w:val="6"/>
              </w:numPr>
              <w:tabs>
                <w:tab w:val="left" w:pos="433"/>
              </w:tabs>
              <w:spacing w:before="32"/>
              <w:ind w:left="432" w:hanging="40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Deferred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Tax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Assets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1295A" w:rsidRDefault="00C1295A"/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15" w:space="0" w:color="CCCCCC"/>
              <w:right w:val="single" w:sz="8" w:space="0" w:color="000000"/>
            </w:tcBorders>
          </w:tcPr>
          <w:p w:rsidR="00C1295A" w:rsidRDefault="00C1295A"/>
        </w:tc>
      </w:tr>
      <w:tr w:rsidR="00C1295A">
        <w:trPr>
          <w:trHeight w:hRule="exact" w:val="278"/>
        </w:trPr>
        <w:tc>
          <w:tcPr>
            <w:tcW w:w="982" w:type="dxa"/>
            <w:vMerge/>
            <w:tcBorders>
              <w:left w:val="single" w:sz="8" w:space="0" w:color="000000"/>
              <w:right w:val="nil"/>
            </w:tcBorders>
          </w:tcPr>
          <w:p w:rsidR="00C1295A" w:rsidRDefault="00C1295A"/>
        </w:tc>
        <w:tc>
          <w:tcPr>
            <w:tcW w:w="3927" w:type="dxa"/>
            <w:tcBorders>
              <w:top w:val="single" w:sz="15" w:space="0" w:color="CCCCCC"/>
              <w:left w:val="single" w:sz="15" w:space="0" w:color="000000"/>
              <w:bottom w:val="single" w:sz="15" w:space="0" w:color="CCCCCC"/>
              <w:right w:val="single" w:sz="8" w:space="0" w:color="000000"/>
            </w:tcBorders>
            <w:shd w:val="clear" w:color="auto" w:fill="F8CBAC"/>
          </w:tcPr>
          <w:p w:rsidR="00C1295A" w:rsidRDefault="00684258">
            <w:pPr>
              <w:pStyle w:val="TableParagraph"/>
              <w:spacing w:line="191" w:lineRule="exact"/>
              <w:ind w:left="83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Total</w:t>
            </w:r>
            <w:r>
              <w:rPr>
                <w:rFonts w:ascii="Calibri"/>
                <w:b/>
                <w:spacing w:val="-8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Non-</w:t>
            </w:r>
            <w:r>
              <w:rPr>
                <w:rFonts w:ascii="Calibri"/>
                <w:b/>
                <w:spacing w:val="-7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Current</w:t>
            </w:r>
            <w:r>
              <w:rPr>
                <w:rFonts w:ascii="Calibri"/>
                <w:b/>
                <w:spacing w:val="-8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Assets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8CBAC"/>
          </w:tcPr>
          <w:p w:rsidR="00C1295A" w:rsidRDefault="00C1295A"/>
        </w:tc>
        <w:tc>
          <w:tcPr>
            <w:tcW w:w="1964" w:type="dxa"/>
            <w:tcBorders>
              <w:top w:val="single" w:sz="15" w:space="0" w:color="CCCCCC"/>
              <w:left w:val="single" w:sz="8" w:space="0" w:color="000000"/>
              <w:bottom w:val="single" w:sz="15" w:space="0" w:color="CCCCCC"/>
              <w:right w:val="nil"/>
            </w:tcBorders>
            <w:shd w:val="clear" w:color="auto" w:fill="F8CBAC"/>
          </w:tcPr>
          <w:p w:rsidR="00C1295A" w:rsidRDefault="00684258">
            <w:pPr>
              <w:pStyle w:val="TableParagraph"/>
              <w:spacing w:line="191" w:lineRule="exact"/>
              <w:ind w:right="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0</w:t>
            </w:r>
          </w:p>
        </w:tc>
      </w:tr>
      <w:tr w:rsidR="00C1295A">
        <w:trPr>
          <w:trHeight w:hRule="exact" w:val="2373"/>
        </w:trPr>
        <w:tc>
          <w:tcPr>
            <w:tcW w:w="982" w:type="dxa"/>
            <w:vMerge/>
            <w:tcBorders>
              <w:left w:val="single" w:sz="8" w:space="0" w:color="000000"/>
              <w:right w:val="nil"/>
            </w:tcBorders>
          </w:tcPr>
          <w:p w:rsidR="00C1295A" w:rsidRDefault="00C1295A"/>
        </w:tc>
        <w:tc>
          <w:tcPr>
            <w:tcW w:w="3927" w:type="dxa"/>
            <w:tcBorders>
              <w:top w:val="single" w:sz="15" w:space="0" w:color="CCCCCC"/>
              <w:left w:val="single" w:sz="8" w:space="0" w:color="000000"/>
              <w:bottom w:val="nil"/>
              <w:right w:val="single" w:sz="8" w:space="0" w:color="000000"/>
            </w:tcBorders>
          </w:tcPr>
          <w:p w:rsidR="00C1295A" w:rsidRDefault="00C1295A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C1295A" w:rsidRDefault="00684258">
            <w:pPr>
              <w:pStyle w:val="TableParagraph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Current</w:t>
            </w:r>
            <w:r>
              <w:rPr>
                <w:rFonts w:ascii="Calibri"/>
                <w:b/>
                <w:spacing w:val="-14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Assets</w:t>
            </w:r>
          </w:p>
          <w:p w:rsidR="00C1295A" w:rsidRDefault="00684258">
            <w:pPr>
              <w:pStyle w:val="Listenabsatz"/>
              <w:numPr>
                <w:ilvl w:val="0"/>
                <w:numId w:val="5"/>
              </w:numPr>
              <w:tabs>
                <w:tab w:val="left" w:pos="445"/>
              </w:tabs>
              <w:spacing w:before="26"/>
              <w:ind w:hanging="42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Inventories</w:t>
            </w:r>
          </w:p>
          <w:p w:rsidR="00C1295A" w:rsidRDefault="00684258">
            <w:pPr>
              <w:pStyle w:val="Listenabsatz"/>
              <w:numPr>
                <w:ilvl w:val="0"/>
                <w:numId w:val="5"/>
              </w:numPr>
              <w:tabs>
                <w:tab w:val="left" w:pos="454"/>
              </w:tabs>
              <w:spacing w:before="32"/>
              <w:ind w:left="453" w:hanging="43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Final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Assets</w:t>
            </w:r>
          </w:p>
          <w:p w:rsidR="00C1295A" w:rsidRDefault="00684258">
            <w:pPr>
              <w:pStyle w:val="Listenabsatz"/>
              <w:numPr>
                <w:ilvl w:val="1"/>
                <w:numId w:val="5"/>
              </w:numPr>
              <w:tabs>
                <w:tab w:val="left" w:pos="916"/>
              </w:tabs>
              <w:spacing w:before="3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Trade</w:t>
            </w:r>
            <w:r>
              <w:rPr>
                <w:rFonts w:ascii="Calibri"/>
                <w:spacing w:val="-1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Receivables</w:t>
            </w:r>
          </w:p>
          <w:p w:rsidR="00C1295A" w:rsidRDefault="00684258">
            <w:pPr>
              <w:pStyle w:val="Listenabsatz"/>
              <w:numPr>
                <w:ilvl w:val="1"/>
                <w:numId w:val="5"/>
              </w:numPr>
              <w:tabs>
                <w:tab w:val="left" w:pos="916"/>
              </w:tabs>
              <w:spacing w:before="3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Cash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Cash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Equivalents</w:t>
            </w:r>
          </w:p>
          <w:p w:rsidR="00C1295A" w:rsidRDefault="00684258">
            <w:pPr>
              <w:pStyle w:val="Listenabsatz"/>
              <w:numPr>
                <w:ilvl w:val="1"/>
                <w:numId w:val="5"/>
              </w:numPr>
              <w:tabs>
                <w:tab w:val="left" w:pos="916"/>
              </w:tabs>
              <w:spacing w:before="3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Financial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Assets</w:t>
            </w:r>
          </w:p>
          <w:p w:rsidR="00C1295A" w:rsidRDefault="00684258">
            <w:pPr>
              <w:pStyle w:val="Listenabsatz"/>
              <w:numPr>
                <w:ilvl w:val="0"/>
                <w:numId w:val="5"/>
              </w:numPr>
              <w:tabs>
                <w:tab w:val="left" w:pos="390"/>
              </w:tabs>
              <w:spacing w:before="32"/>
              <w:ind w:left="389" w:hanging="36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Current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Assets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1295A" w:rsidRDefault="00C1295A"/>
        </w:tc>
        <w:tc>
          <w:tcPr>
            <w:tcW w:w="1964" w:type="dxa"/>
            <w:tcBorders>
              <w:top w:val="single" w:sz="15" w:space="0" w:color="CCCCCC"/>
              <w:left w:val="single" w:sz="8" w:space="0" w:color="000000"/>
              <w:bottom w:val="nil"/>
              <w:right w:val="single" w:sz="8" w:space="0" w:color="000000"/>
            </w:tcBorders>
          </w:tcPr>
          <w:p w:rsidR="00C1295A" w:rsidRDefault="00C1295A"/>
        </w:tc>
      </w:tr>
      <w:tr w:rsidR="00C1295A">
        <w:trPr>
          <w:trHeight w:hRule="exact" w:val="267"/>
        </w:trPr>
        <w:tc>
          <w:tcPr>
            <w:tcW w:w="982" w:type="dxa"/>
            <w:vMerge/>
            <w:tcBorders>
              <w:left w:val="single" w:sz="8" w:space="0" w:color="000000"/>
              <w:right w:val="nil"/>
            </w:tcBorders>
          </w:tcPr>
          <w:p w:rsidR="00C1295A" w:rsidRDefault="00C1295A"/>
        </w:tc>
        <w:tc>
          <w:tcPr>
            <w:tcW w:w="39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8CBAC"/>
          </w:tcPr>
          <w:p w:rsidR="00C1295A" w:rsidRDefault="00684258">
            <w:pPr>
              <w:pStyle w:val="TableParagraph"/>
              <w:spacing w:line="237" w:lineRule="exact"/>
              <w:ind w:left="106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Total</w:t>
            </w:r>
            <w:r>
              <w:rPr>
                <w:rFonts w:ascii="Calibri"/>
                <w:b/>
                <w:spacing w:val="-10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Current</w:t>
            </w:r>
            <w:r>
              <w:rPr>
                <w:rFonts w:ascii="Calibri"/>
                <w:b/>
                <w:spacing w:val="-9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Assets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8CBAC"/>
          </w:tcPr>
          <w:p w:rsidR="00C1295A" w:rsidRDefault="00C1295A"/>
        </w:tc>
        <w:tc>
          <w:tcPr>
            <w:tcW w:w="1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8CBAC"/>
          </w:tcPr>
          <w:p w:rsidR="00C1295A" w:rsidRDefault="00684258">
            <w:pPr>
              <w:pStyle w:val="TableParagraph"/>
              <w:spacing w:line="237" w:lineRule="exact"/>
              <w:ind w:left="2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0</w:t>
            </w:r>
          </w:p>
        </w:tc>
      </w:tr>
      <w:tr w:rsidR="00C1295A">
        <w:trPr>
          <w:trHeight w:hRule="exact" w:val="275"/>
        </w:trPr>
        <w:tc>
          <w:tcPr>
            <w:tcW w:w="982" w:type="dxa"/>
            <w:vMerge/>
            <w:tcBorders>
              <w:left w:val="single" w:sz="8" w:space="0" w:color="000000"/>
              <w:right w:val="nil"/>
            </w:tcBorders>
          </w:tcPr>
          <w:p w:rsidR="00C1295A" w:rsidRDefault="00C1295A"/>
        </w:tc>
        <w:tc>
          <w:tcPr>
            <w:tcW w:w="3927" w:type="dxa"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1295A" w:rsidRDefault="00C1295A"/>
        </w:tc>
        <w:tc>
          <w:tcPr>
            <w:tcW w:w="982" w:type="dxa"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1295A" w:rsidRDefault="00C1295A"/>
        </w:tc>
        <w:tc>
          <w:tcPr>
            <w:tcW w:w="1964" w:type="dxa"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1295A" w:rsidRDefault="00C1295A"/>
        </w:tc>
      </w:tr>
      <w:tr w:rsidR="00C1295A">
        <w:trPr>
          <w:trHeight w:hRule="exact" w:val="276"/>
        </w:trPr>
        <w:tc>
          <w:tcPr>
            <w:tcW w:w="982" w:type="dxa"/>
            <w:vMerge/>
            <w:tcBorders>
              <w:left w:val="single" w:sz="8" w:space="0" w:color="000000"/>
              <w:right w:val="nil"/>
            </w:tcBorders>
          </w:tcPr>
          <w:p w:rsidR="00C1295A" w:rsidRDefault="00C1295A"/>
        </w:tc>
        <w:tc>
          <w:tcPr>
            <w:tcW w:w="392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CCCCCC"/>
            </w:tcBorders>
            <w:shd w:val="clear" w:color="auto" w:fill="F4AF83"/>
          </w:tcPr>
          <w:p w:rsidR="00C1295A" w:rsidRDefault="00684258">
            <w:pPr>
              <w:pStyle w:val="TableParagraph"/>
              <w:spacing w:line="190" w:lineRule="exact"/>
              <w:ind w:left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EF2CB"/>
                <w:spacing w:val="-1"/>
                <w:sz w:val="21"/>
              </w:rPr>
              <w:t>Total</w:t>
            </w:r>
            <w:r>
              <w:rPr>
                <w:rFonts w:ascii="Calibri"/>
                <w:b/>
                <w:color w:val="FEF2CB"/>
                <w:spacing w:val="-11"/>
                <w:sz w:val="21"/>
              </w:rPr>
              <w:t xml:space="preserve"> </w:t>
            </w:r>
            <w:r>
              <w:rPr>
                <w:rFonts w:ascii="Calibri"/>
                <w:b/>
                <w:color w:val="FEF2CB"/>
                <w:spacing w:val="-1"/>
                <w:sz w:val="21"/>
              </w:rPr>
              <w:t>Assets</w:t>
            </w:r>
          </w:p>
        </w:tc>
        <w:tc>
          <w:tcPr>
            <w:tcW w:w="982" w:type="dxa"/>
            <w:tcBorders>
              <w:top w:val="single" w:sz="15" w:space="0" w:color="000000"/>
              <w:left w:val="single" w:sz="15" w:space="0" w:color="CCCCCC"/>
              <w:bottom w:val="single" w:sz="15" w:space="0" w:color="000000"/>
              <w:right w:val="single" w:sz="15" w:space="0" w:color="000000"/>
            </w:tcBorders>
            <w:shd w:val="clear" w:color="auto" w:fill="F4AF83"/>
          </w:tcPr>
          <w:p w:rsidR="00C1295A" w:rsidRDefault="00C1295A"/>
        </w:tc>
        <w:tc>
          <w:tcPr>
            <w:tcW w:w="19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CCCCCC"/>
            </w:tcBorders>
            <w:shd w:val="clear" w:color="auto" w:fill="F4AF83"/>
          </w:tcPr>
          <w:p w:rsidR="00C1295A" w:rsidRDefault="00684258">
            <w:pPr>
              <w:pStyle w:val="TableParagraph"/>
              <w:spacing w:line="190" w:lineRule="exact"/>
              <w:ind w:left="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FFF2CC"/>
                <w:sz w:val="21"/>
              </w:rPr>
              <w:t>0</w:t>
            </w:r>
          </w:p>
        </w:tc>
      </w:tr>
      <w:tr w:rsidR="00C1295A">
        <w:trPr>
          <w:trHeight w:hRule="exact" w:val="1596"/>
        </w:trPr>
        <w:tc>
          <w:tcPr>
            <w:tcW w:w="982" w:type="dxa"/>
            <w:vMerge/>
            <w:tcBorders>
              <w:left w:val="single" w:sz="8" w:space="0" w:color="000000"/>
              <w:right w:val="nil"/>
            </w:tcBorders>
          </w:tcPr>
          <w:p w:rsidR="00C1295A" w:rsidRDefault="00C1295A"/>
        </w:tc>
        <w:tc>
          <w:tcPr>
            <w:tcW w:w="3927" w:type="dxa"/>
            <w:tcBorders>
              <w:top w:val="single" w:sz="15" w:space="0" w:color="000000"/>
              <w:left w:val="single" w:sz="8" w:space="0" w:color="000000"/>
              <w:bottom w:val="single" w:sz="15" w:space="0" w:color="CCCCCC"/>
              <w:right w:val="single" w:sz="8" w:space="0" w:color="000000"/>
            </w:tcBorders>
          </w:tcPr>
          <w:p w:rsidR="00C1295A" w:rsidRDefault="00C1295A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C1295A" w:rsidRDefault="00684258">
            <w:pPr>
              <w:pStyle w:val="TableParagraph"/>
              <w:spacing w:line="247" w:lineRule="auto"/>
              <w:ind w:left="25" w:right="209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Equity</w:t>
            </w:r>
            <w:r>
              <w:rPr>
                <w:rFonts w:ascii="Calibri"/>
                <w:b/>
                <w:spacing w:val="-10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and</w:t>
            </w:r>
            <w:r>
              <w:rPr>
                <w:rFonts w:ascii="Calibri"/>
                <w:b/>
                <w:spacing w:val="-8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Liabilities</w:t>
            </w:r>
            <w:r>
              <w:rPr>
                <w:rFonts w:ascii="Times New Roman"/>
                <w:b/>
                <w:spacing w:val="28"/>
                <w:w w:val="99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Equity</w:t>
            </w:r>
          </w:p>
          <w:p w:rsidR="00C1295A" w:rsidRDefault="00684258">
            <w:pPr>
              <w:pStyle w:val="Listenabsatz"/>
              <w:numPr>
                <w:ilvl w:val="0"/>
                <w:numId w:val="4"/>
              </w:numPr>
              <w:tabs>
                <w:tab w:val="left" w:pos="445"/>
              </w:tabs>
              <w:spacing w:before="19"/>
              <w:ind w:hanging="42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Partners'</w:t>
            </w:r>
            <w:r>
              <w:rPr>
                <w:rFonts w:ascii="Calibri"/>
                <w:spacing w:val="-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Capital</w:t>
            </w:r>
            <w:r>
              <w:rPr>
                <w:rFonts w:ascii="Calibri"/>
                <w:spacing w:val="-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Account</w:t>
            </w:r>
          </w:p>
          <w:p w:rsidR="00C1295A" w:rsidRDefault="00684258">
            <w:pPr>
              <w:pStyle w:val="Listenabsatz"/>
              <w:numPr>
                <w:ilvl w:val="0"/>
                <w:numId w:val="4"/>
              </w:numPr>
              <w:tabs>
                <w:tab w:val="left" w:pos="454"/>
              </w:tabs>
              <w:spacing w:before="32"/>
              <w:ind w:left="453" w:hanging="43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Partners'</w:t>
            </w:r>
            <w:r>
              <w:rPr>
                <w:rFonts w:ascii="Calibri"/>
                <w:spacing w:val="-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Current</w:t>
            </w:r>
            <w:r>
              <w:rPr>
                <w:rFonts w:ascii="Calibri"/>
                <w:spacing w:val="-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Account</w:t>
            </w:r>
          </w:p>
        </w:tc>
        <w:tc>
          <w:tcPr>
            <w:tcW w:w="982" w:type="dxa"/>
            <w:tcBorders>
              <w:top w:val="single" w:sz="15" w:space="0" w:color="000000"/>
              <w:left w:val="single" w:sz="8" w:space="0" w:color="000000"/>
              <w:bottom w:val="single" w:sz="15" w:space="0" w:color="CCCCCC"/>
              <w:right w:val="single" w:sz="8" w:space="0" w:color="000000"/>
            </w:tcBorders>
          </w:tcPr>
          <w:p w:rsidR="00C1295A" w:rsidRDefault="00C1295A"/>
        </w:tc>
        <w:tc>
          <w:tcPr>
            <w:tcW w:w="1964" w:type="dxa"/>
            <w:tcBorders>
              <w:top w:val="single" w:sz="15" w:space="0" w:color="000000"/>
              <w:left w:val="single" w:sz="8" w:space="0" w:color="000000"/>
              <w:bottom w:val="single" w:sz="15" w:space="0" w:color="CCCCCC"/>
              <w:right w:val="single" w:sz="8" w:space="0" w:color="000000"/>
            </w:tcBorders>
          </w:tcPr>
          <w:p w:rsidR="00C1295A" w:rsidRDefault="00C1295A"/>
        </w:tc>
      </w:tr>
      <w:tr w:rsidR="00C1295A">
        <w:trPr>
          <w:trHeight w:hRule="exact" w:val="276"/>
        </w:trPr>
        <w:tc>
          <w:tcPr>
            <w:tcW w:w="982" w:type="dxa"/>
            <w:vMerge/>
            <w:tcBorders>
              <w:left w:val="single" w:sz="8" w:space="0" w:color="000000"/>
              <w:right w:val="nil"/>
            </w:tcBorders>
          </w:tcPr>
          <w:p w:rsidR="00C1295A" w:rsidRDefault="00C1295A"/>
        </w:tc>
        <w:tc>
          <w:tcPr>
            <w:tcW w:w="3927" w:type="dxa"/>
            <w:tcBorders>
              <w:top w:val="single" w:sz="15" w:space="0" w:color="CCCCCC"/>
              <w:left w:val="single" w:sz="15" w:space="0" w:color="000000"/>
              <w:bottom w:val="single" w:sz="15" w:space="0" w:color="CCCCCC"/>
              <w:right w:val="single" w:sz="15" w:space="0" w:color="CCCCCC"/>
            </w:tcBorders>
            <w:shd w:val="clear" w:color="auto" w:fill="F4AF83"/>
          </w:tcPr>
          <w:p w:rsidR="00C1295A" w:rsidRDefault="00684258">
            <w:pPr>
              <w:pStyle w:val="TableParagraph"/>
              <w:spacing w:line="190" w:lineRule="exact"/>
              <w:ind w:left="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Total</w:t>
            </w:r>
            <w:r>
              <w:rPr>
                <w:rFonts w:ascii="Calibri"/>
                <w:b/>
                <w:spacing w:val="-11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Equity</w:t>
            </w:r>
          </w:p>
        </w:tc>
        <w:tc>
          <w:tcPr>
            <w:tcW w:w="982" w:type="dxa"/>
            <w:tcBorders>
              <w:top w:val="single" w:sz="15" w:space="0" w:color="CCCCCC"/>
              <w:left w:val="single" w:sz="15" w:space="0" w:color="CCCCCC"/>
              <w:bottom w:val="single" w:sz="15" w:space="0" w:color="CCCCCC"/>
              <w:right w:val="single" w:sz="15" w:space="0" w:color="000000"/>
            </w:tcBorders>
            <w:shd w:val="clear" w:color="auto" w:fill="F4AF83"/>
          </w:tcPr>
          <w:p w:rsidR="00C1295A" w:rsidRDefault="00C1295A"/>
        </w:tc>
        <w:tc>
          <w:tcPr>
            <w:tcW w:w="1964" w:type="dxa"/>
            <w:tcBorders>
              <w:top w:val="single" w:sz="15" w:space="0" w:color="CCCCCC"/>
              <w:left w:val="single" w:sz="15" w:space="0" w:color="000000"/>
              <w:bottom w:val="single" w:sz="15" w:space="0" w:color="CCCCCC"/>
              <w:right w:val="single" w:sz="15" w:space="0" w:color="CCCCCC"/>
            </w:tcBorders>
            <w:shd w:val="clear" w:color="auto" w:fill="F4AF83"/>
          </w:tcPr>
          <w:p w:rsidR="00C1295A" w:rsidRDefault="00684258">
            <w:pPr>
              <w:pStyle w:val="TableParagraph"/>
              <w:spacing w:line="190" w:lineRule="exact"/>
              <w:ind w:right="11"/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w w:val="95"/>
                <w:sz w:val="21"/>
              </w:rPr>
              <w:t>0</w:t>
            </w:r>
          </w:p>
        </w:tc>
      </w:tr>
      <w:tr w:rsidR="00C1295A">
        <w:trPr>
          <w:trHeight w:hRule="exact" w:val="1899"/>
        </w:trPr>
        <w:tc>
          <w:tcPr>
            <w:tcW w:w="982" w:type="dxa"/>
            <w:vMerge/>
            <w:tcBorders>
              <w:left w:val="single" w:sz="8" w:space="0" w:color="000000"/>
              <w:right w:val="nil"/>
            </w:tcBorders>
          </w:tcPr>
          <w:p w:rsidR="00C1295A" w:rsidRDefault="00C1295A"/>
        </w:tc>
        <w:tc>
          <w:tcPr>
            <w:tcW w:w="3927" w:type="dxa"/>
            <w:tcBorders>
              <w:top w:val="single" w:sz="15" w:space="0" w:color="CCCCCC"/>
              <w:left w:val="single" w:sz="8" w:space="0" w:color="000000"/>
              <w:bottom w:val="single" w:sz="15" w:space="0" w:color="CCCCCC"/>
              <w:right w:val="single" w:sz="8" w:space="0" w:color="000000"/>
            </w:tcBorders>
          </w:tcPr>
          <w:p w:rsidR="00C1295A" w:rsidRDefault="00C1295A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C1295A" w:rsidRDefault="00684258">
            <w:pPr>
              <w:pStyle w:val="TableParagraph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Liabilities</w:t>
            </w:r>
          </w:p>
          <w:p w:rsidR="00C1295A" w:rsidRDefault="00684258">
            <w:pPr>
              <w:pStyle w:val="TableParagraph"/>
              <w:spacing w:before="7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Non-Current</w:t>
            </w:r>
            <w:r>
              <w:rPr>
                <w:rFonts w:ascii="Calibri"/>
                <w:b/>
                <w:spacing w:val="-21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Liabilities</w:t>
            </w:r>
          </w:p>
          <w:p w:rsidR="00C1295A" w:rsidRDefault="00684258">
            <w:pPr>
              <w:pStyle w:val="Listenabsatz"/>
              <w:numPr>
                <w:ilvl w:val="0"/>
                <w:numId w:val="3"/>
              </w:numPr>
              <w:tabs>
                <w:tab w:val="left" w:pos="489"/>
              </w:tabs>
              <w:spacing w:before="27"/>
              <w:ind w:hanging="4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Financial</w:t>
            </w:r>
            <w:r>
              <w:rPr>
                <w:rFonts w:ascii="Calibri"/>
                <w:spacing w:val="-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Liabilities</w:t>
            </w:r>
          </w:p>
          <w:p w:rsidR="00C1295A" w:rsidRDefault="00684258">
            <w:pPr>
              <w:pStyle w:val="Listenabsatz"/>
              <w:numPr>
                <w:ilvl w:val="1"/>
                <w:numId w:val="3"/>
              </w:numPr>
              <w:tabs>
                <w:tab w:val="left" w:pos="960"/>
              </w:tabs>
              <w:spacing w:before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Borrowings</w:t>
            </w:r>
          </w:p>
          <w:p w:rsidR="00C1295A" w:rsidRDefault="00684258">
            <w:pPr>
              <w:pStyle w:val="Listenabsatz"/>
              <w:numPr>
                <w:ilvl w:val="1"/>
                <w:numId w:val="3"/>
              </w:numPr>
              <w:tabs>
                <w:tab w:val="left" w:pos="960"/>
              </w:tabs>
              <w:spacing w:before="4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Financial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Liabilities</w:t>
            </w:r>
          </w:p>
        </w:tc>
        <w:tc>
          <w:tcPr>
            <w:tcW w:w="982" w:type="dxa"/>
            <w:tcBorders>
              <w:top w:val="single" w:sz="15" w:space="0" w:color="CCCCCC"/>
              <w:left w:val="single" w:sz="8" w:space="0" w:color="000000"/>
              <w:bottom w:val="single" w:sz="15" w:space="0" w:color="CCCCCC"/>
              <w:right w:val="single" w:sz="8" w:space="0" w:color="000000"/>
            </w:tcBorders>
          </w:tcPr>
          <w:p w:rsidR="00C1295A" w:rsidRDefault="00C1295A"/>
        </w:tc>
        <w:tc>
          <w:tcPr>
            <w:tcW w:w="1964" w:type="dxa"/>
            <w:tcBorders>
              <w:top w:val="single" w:sz="15" w:space="0" w:color="CCCCCC"/>
              <w:left w:val="single" w:sz="8" w:space="0" w:color="000000"/>
              <w:bottom w:val="single" w:sz="15" w:space="0" w:color="CCCCCC"/>
              <w:right w:val="single" w:sz="8" w:space="0" w:color="000000"/>
            </w:tcBorders>
          </w:tcPr>
          <w:p w:rsidR="00C1295A" w:rsidRDefault="00C1295A"/>
        </w:tc>
      </w:tr>
      <w:tr w:rsidR="00C1295A">
        <w:trPr>
          <w:trHeight w:hRule="exact" w:val="290"/>
        </w:trPr>
        <w:tc>
          <w:tcPr>
            <w:tcW w:w="982" w:type="dxa"/>
            <w:vMerge/>
            <w:tcBorders>
              <w:left w:val="single" w:sz="8" w:space="0" w:color="000000"/>
              <w:right w:val="nil"/>
            </w:tcBorders>
          </w:tcPr>
          <w:p w:rsidR="00C1295A" w:rsidRDefault="00C1295A"/>
        </w:tc>
        <w:tc>
          <w:tcPr>
            <w:tcW w:w="3927" w:type="dxa"/>
            <w:tcBorders>
              <w:top w:val="single" w:sz="15" w:space="0" w:color="CCCCCC"/>
              <w:left w:val="single" w:sz="15" w:space="0" w:color="000000"/>
              <w:bottom w:val="single" w:sz="15" w:space="0" w:color="CCCCCC"/>
              <w:right w:val="single" w:sz="15" w:space="0" w:color="CCCCCC"/>
            </w:tcBorders>
            <w:shd w:val="clear" w:color="auto" w:fill="F4AF83"/>
          </w:tcPr>
          <w:p w:rsidR="00C1295A" w:rsidRDefault="00684258">
            <w:pPr>
              <w:pStyle w:val="TableParagraph"/>
              <w:spacing w:line="238" w:lineRule="exact"/>
              <w:ind w:left="72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Total</w:t>
            </w:r>
            <w:r>
              <w:rPr>
                <w:rFonts w:ascii="Calibri"/>
                <w:b/>
                <w:spacing w:val="-13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Non-Current</w:t>
            </w:r>
            <w:r>
              <w:rPr>
                <w:rFonts w:ascii="Calibri"/>
                <w:b/>
                <w:spacing w:val="-13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Liabilities</w:t>
            </w:r>
          </w:p>
        </w:tc>
        <w:tc>
          <w:tcPr>
            <w:tcW w:w="982" w:type="dxa"/>
            <w:tcBorders>
              <w:top w:val="single" w:sz="15" w:space="0" w:color="CCCCCC"/>
              <w:left w:val="single" w:sz="15" w:space="0" w:color="CCCCCC"/>
              <w:bottom w:val="single" w:sz="15" w:space="0" w:color="CCCCCC"/>
              <w:right w:val="single" w:sz="15" w:space="0" w:color="000000"/>
            </w:tcBorders>
            <w:shd w:val="clear" w:color="auto" w:fill="F4AF83"/>
          </w:tcPr>
          <w:p w:rsidR="00C1295A" w:rsidRDefault="00C1295A"/>
        </w:tc>
        <w:tc>
          <w:tcPr>
            <w:tcW w:w="1964" w:type="dxa"/>
            <w:tcBorders>
              <w:top w:val="single" w:sz="15" w:space="0" w:color="CCCCCC"/>
              <w:left w:val="single" w:sz="15" w:space="0" w:color="000000"/>
              <w:bottom w:val="single" w:sz="15" w:space="0" w:color="CCCCCC"/>
              <w:right w:val="single" w:sz="15" w:space="0" w:color="CCCCCC"/>
            </w:tcBorders>
            <w:shd w:val="clear" w:color="auto" w:fill="F4AF83"/>
          </w:tcPr>
          <w:p w:rsidR="00C1295A" w:rsidRDefault="00684258">
            <w:pPr>
              <w:pStyle w:val="TableParagraph"/>
              <w:spacing w:line="238" w:lineRule="exact"/>
              <w:ind w:left="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0</w:t>
            </w:r>
          </w:p>
        </w:tc>
      </w:tr>
      <w:tr w:rsidR="00C1295A">
        <w:trPr>
          <w:trHeight w:hRule="exact" w:val="1105"/>
        </w:trPr>
        <w:tc>
          <w:tcPr>
            <w:tcW w:w="982" w:type="dxa"/>
            <w:vMerge/>
            <w:tcBorders>
              <w:left w:val="single" w:sz="8" w:space="0" w:color="000000"/>
              <w:bottom w:val="nil"/>
              <w:right w:val="nil"/>
            </w:tcBorders>
          </w:tcPr>
          <w:p w:rsidR="00C1295A" w:rsidRDefault="00C1295A"/>
        </w:tc>
        <w:tc>
          <w:tcPr>
            <w:tcW w:w="3927" w:type="dxa"/>
            <w:tcBorders>
              <w:top w:val="single" w:sz="15" w:space="0" w:color="CCCCCC"/>
              <w:left w:val="single" w:sz="8" w:space="0" w:color="000000"/>
              <w:bottom w:val="nil"/>
              <w:right w:val="single" w:sz="8" w:space="0" w:color="000000"/>
            </w:tcBorders>
          </w:tcPr>
          <w:p w:rsidR="00C1295A" w:rsidRDefault="00C1295A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C1295A" w:rsidRDefault="00684258">
            <w:pPr>
              <w:pStyle w:val="TableParagraph"/>
              <w:ind w:left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Current</w:t>
            </w:r>
            <w:r>
              <w:rPr>
                <w:rFonts w:ascii="Calibri"/>
                <w:b/>
                <w:spacing w:val="-16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Liabilities</w:t>
            </w:r>
          </w:p>
          <w:p w:rsidR="00C1295A" w:rsidRDefault="00684258">
            <w:pPr>
              <w:pStyle w:val="Listenabsatz"/>
              <w:numPr>
                <w:ilvl w:val="0"/>
                <w:numId w:val="2"/>
              </w:numPr>
              <w:tabs>
                <w:tab w:val="left" w:pos="402"/>
              </w:tabs>
              <w:spacing w:before="38"/>
              <w:ind w:hanging="37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Financial</w:t>
            </w:r>
            <w:r>
              <w:rPr>
                <w:rFonts w:ascii="Calibri"/>
                <w:spacing w:val="-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Liabilities</w:t>
            </w:r>
          </w:p>
          <w:p w:rsidR="00C1295A" w:rsidRDefault="00684258">
            <w:pPr>
              <w:pStyle w:val="Listenabsatz"/>
              <w:numPr>
                <w:ilvl w:val="1"/>
                <w:numId w:val="2"/>
              </w:numPr>
              <w:tabs>
                <w:tab w:val="left" w:pos="960"/>
              </w:tabs>
              <w:spacing w:before="4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Borrowings</w:t>
            </w:r>
          </w:p>
        </w:tc>
        <w:tc>
          <w:tcPr>
            <w:tcW w:w="982" w:type="dxa"/>
            <w:tcBorders>
              <w:top w:val="single" w:sz="15" w:space="0" w:color="CCCCCC"/>
              <w:left w:val="single" w:sz="8" w:space="0" w:color="000000"/>
              <w:bottom w:val="nil"/>
              <w:right w:val="single" w:sz="8" w:space="0" w:color="000000"/>
            </w:tcBorders>
          </w:tcPr>
          <w:p w:rsidR="00C1295A" w:rsidRDefault="00C1295A"/>
        </w:tc>
        <w:tc>
          <w:tcPr>
            <w:tcW w:w="1964" w:type="dxa"/>
            <w:tcBorders>
              <w:top w:val="single" w:sz="15" w:space="0" w:color="CCCCCC"/>
              <w:left w:val="single" w:sz="8" w:space="0" w:color="000000"/>
              <w:bottom w:val="nil"/>
              <w:right w:val="single" w:sz="8" w:space="0" w:color="000000"/>
            </w:tcBorders>
          </w:tcPr>
          <w:p w:rsidR="00C1295A" w:rsidRDefault="00C1295A"/>
        </w:tc>
      </w:tr>
    </w:tbl>
    <w:p w:rsidR="00C1295A" w:rsidRDefault="00C1295A">
      <w:pPr>
        <w:sectPr w:rsidR="00C1295A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C1295A" w:rsidRDefault="00C1295A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309" w:type="dxa"/>
        <w:tblLayout w:type="fixed"/>
        <w:tblLook w:val="01E0" w:firstRow="1" w:lastRow="1" w:firstColumn="1" w:lastColumn="1" w:noHBand="0" w:noVBand="0"/>
      </w:tblPr>
      <w:tblGrid>
        <w:gridCol w:w="983"/>
        <w:gridCol w:w="3927"/>
        <w:gridCol w:w="982"/>
        <w:gridCol w:w="1963"/>
      </w:tblGrid>
      <w:tr w:rsidR="00C1295A">
        <w:trPr>
          <w:trHeight w:hRule="exact" w:val="844"/>
        </w:trPr>
        <w:tc>
          <w:tcPr>
            <w:tcW w:w="983" w:type="dxa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:rsidR="00C1295A" w:rsidRDefault="00C1295A"/>
        </w:tc>
        <w:tc>
          <w:tcPr>
            <w:tcW w:w="3927" w:type="dxa"/>
            <w:tcBorders>
              <w:top w:val="nil"/>
              <w:left w:val="single" w:sz="8" w:space="0" w:color="000000"/>
              <w:bottom w:val="single" w:sz="15" w:space="0" w:color="CCCCCC"/>
              <w:right w:val="single" w:sz="8" w:space="0" w:color="000000"/>
            </w:tcBorders>
          </w:tcPr>
          <w:p w:rsidR="00C1295A" w:rsidRDefault="00684258">
            <w:pPr>
              <w:pStyle w:val="Listenabsatz"/>
              <w:numPr>
                <w:ilvl w:val="0"/>
                <w:numId w:val="1"/>
              </w:numPr>
              <w:tabs>
                <w:tab w:val="left" w:pos="958"/>
              </w:tabs>
              <w:spacing w:before="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Trade</w:t>
            </w:r>
            <w:r>
              <w:rPr>
                <w:rFonts w:ascii="Calibri"/>
                <w:spacing w:val="-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Payables</w:t>
            </w:r>
          </w:p>
          <w:p w:rsidR="00C1295A" w:rsidRDefault="00684258">
            <w:pPr>
              <w:pStyle w:val="Listenabsatz"/>
              <w:numPr>
                <w:ilvl w:val="0"/>
                <w:numId w:val="1"/>
              </w:numPr>
              <w:tabs>
                <w:tab w:val="left" w:pos="958"/>
              </w:tabs>
              <w:spacing w:before="4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Financial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Liabilities</w:t>
            </w:r>
          </w:p>
          <w:p w:rsidR="00C1295A" w:rsidRDefault="00684258">
            <w:pPr>
              <w:pStyle w:val="TableParagraph"/>
              <w:spacing w:before="39"/>
              <w:ind w:left="2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 xml:space="preserve">(b)  </w:t>
            </w:r>
            <w:r>
              <w:rPr>
                <w:rFonts w:ascii="Calibri"/>
                <w:spacing w:val="3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Other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Current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Liabilities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15" w:space="0" w:color="CCCCCC"/>
              <w:right w:val="single" w:sz="8" w:space="0" w:color="000000"/>
            </w:tcBorders>
          </w:tcPr>
          <w:p w:rsidR="00C1295A" w:rsidRDefault="00C1295A"/>
        </w:tc>
        <w:tc>
          <w:tcPr>
            <w:tcW w:w="1963" w:type="dxa"/>
            <w:tcBorders>
              <w:top w:val="nil"/>
              <w:left w:val="single" w:sz="8" w:space="0" w:color="000000"/>
              <w:bottom w:val="single" w:sz="15" w:space="0" w:color="CCCCCC"/>
              <w:right w:val="single" w:sz="8" w:space="0" w:color="000000"/>
            </w:tcBorders>
          </w:tcPr>
          <w:p w:rsidR="00C1295A" w:rsidRDefault="00C1295A"/>
        </w:tc>
      </w:tr>
      <w:tr w:rsidR="00C1295A">
        <w:trPr>
          <w:trHeight w:hRule="exact" w:val="290"/>
        </w:trPr>
        <w:tc>
          <w:tcPr>
            <w:tcW w:w="983" w:type="dxa"/>
            <w:vMerge/>
            <w:tcBorders>
              <w:left w:val="single" w:sz="8" w:space="0" w:color="000000"/>
              <w:right w:val="nil"/>
            </w:tcBorders>
          </w:tcPr>
          <w:p w:rsidR="00C1295A" w:rsidRDefault="00C1295A"/>
        </w:tc>
        <w:tc>
          <w:tcPr>
            <w:tcW w:w="3927" w:type="dxa"/>
            <w:tcBorders>
              <w:top w:val="single" w:sz="15" w:space="0" w:color="CCCCCC"/>
              <w:left w:val="single" w:sz="15" w:space="0" w:color="000000"/>
              <w:bottom w:val="single" w:sz="15" w:space="0" w:color="CCCCCC"/>
              <w:right w:val="single" w:sz="15" w:space="0" w:color="CCCCCC"/>
            </w:tcBorders>
            <w:shd w:val="clear" w:color="auto" w:fill="F4AF83"/>
          </w:tcPr>
          <w:p w:rsidR="00C1295A" w:rsidRDefault="00684258">
            <w:pPr>
              <w:pStyle w:val="TableParagraph"/>
              <w:spacing w:line="238" w:lineRule="exact"/>
              <w:ind w:left="93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Total</w:t>
            </w:r>
            <w:r>
              <w:rPr>
                <w:rFonts w:ascii="Calibri"/>
                <w:b/>
                <w:spacing w:val="-11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Current</w:t>
            </w:r>
            <w:r>
              <w:rPr>
                <w:rFonts w:ascii="Calibri"/>
                <w:b/>
                <w:spacing w:val="-11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Liabilities</w:t>
            </w:r>
          </w:p>
        </w:tc>
        <w:tc>
          <w:tcPr>
            <w:tcW w:w="982" w:type="dxa"/>
            <w:tcBorders>
              <w:top w:val="single" w:sz="15" w:space="0" w:color="CCCCCC"/>
              <w:left w:val="single" w:sz="15" w:space="0" w:color="CCCCCC"/>
              <w:bottom w:val="single" w:sz="15" w:space="0" w:color="CCCCCC"/>
              <w:right w:val="single" w:sz="15" w:space="0" w:color="000000"/>
            </w:tcBorders>
            <w:shd w:val="clear" w:color="auto" w:fill="F4AF83"/>
          </w:tcPr>
          <w:p w:rsidR="00C1295A" w:rsidRDefault="00C1295A"/>
        </w:tc>
        <w:tc>
          <w:tcPr>
            <w:tcW w:w="1963" w:type="dxa"/>
            <w:tcBorders>
              <w:top w:val="single" w:sz="15" w:space="0" w:color="CCCCCC"/>
              <w:left w:val="single" w:sz="15" w:space="0" w:color="000000"/>
              <w:bottom w:val="single" w:sz="15" w:space="0" w:color="CCCCCC"/>
              <w:right w:val="single" w:sz="15" w:space="0" w:color="CCCCCC"/>
            </w:tcBorders>
            <w:shd w:val="clear" w:color="auto" w:fill="F4AF83"/>
          </w:tcPr>
          <w:p w:rsidR="00C1295A" w:rsidRDefault="00684258">
            <w:pPr>
              <w:pStyle w:val="TableParagraph"/>
              <w:spacing w:line="238" w:lineRule="exact"/>
              <w:ind w:left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0</w:t>
            </w:r>
          </w:p>
        </w:tc>
      </w:tr>
      <w:tr w:rsidR="00C1295A">
        <w:trPr>
          <w:trHeight w:hRule="exact" w:val="290"/>
        </w:trPr>
        <w:tc>
          <w:tcPr>
            <w:tcW w:w="983" w:type="dxa"/>
            <w:vMerge/>
            <w:tcBorders>
              <w:left w:val="single" w:sz="8" w:space="0" w:color="000000"/>
              <w:right w:val="nil"/>
            </w:tcBorders>
          </w:tcPr>
          <w:p w:rsidR="00C1295A" w:rsidRDefault="00C1295A"/>
        </w:tc>
        <w:tc>
          <w:tcPr>
            <w:tcW w:w="3927" w:type="dxa"/>
            <w:tcBorders>
              <w:top w:val="single" w:sz="15" w:space="0" w:color="CCCCCC"/>
              <w:left w:val="single" w:sz="15" w:space="0" w:color="000000"/>
              <w:bottom w:val="single" w:sz="15" w:space="0" w:color="000000"/>
              <w:right w:val="single" w:sz="15" w:space="0" w:color="CCCCCC"/>
            </w:tcBorders>
            <w:shd w:val="clear" w:color="auto" w:fill="C55910"/>
          </w:tcPr>
          <w:p w:rsidR="00C1295A" w:rsidRDefault="00684258">
            <w:pPr>
              <w:pStyle w:val="TableParagraph"/>
              <w:spacing w:line="238" w:lineRule="exact"/>
              <w:ind w:left="129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EF2CB"/>
                <w:spacing w:val="-1"/>
                <w:sz w:val="21"/>
              </w:rPr>
              <w:t>Total</w:t>
            </w:r>
            <w:r>
              <w:rPr>
                <w:rFonts w:ascii="Calibri"/>
                <w:b/>
                <w:color w:val="FEF2CB"/>
                <w:spacing w:val="-14"/>
                <w:sz w:val="21"/>
              </w:rPr>
              <w:t xml:space="preserve"> </w:t>
            </w:r>
            <w:r>
              <w:rPr>
                <w:rFonts w:ascii="Calibri"/>
                <w:b/>
                <w:color w:val="FEF2CB"/>
                <w:spacing w:val="-1"/>
                <w:sz w:val="21"/>
              </w:rPr>
              <w:t>Liabilities</w:t>
            </w:r>
          </w:p>
        </w:tc>
        <w:tc>
          <w:tcPr>
            <w:tcW w:w="982" w:type="dxa"/>
            <w:tcBorders>
              <w:top w:val="single" w:sz="15" w:space="0" w:color="CCCCCC"/>
              <w:left w:val="single" w:sz="15" w:space="0" w:color="CCCCCC"/>
              <w:bottom w:val="single" w:sz="15" w:space="0" w:color="000000"/>
              <w:right w:val="single" w:sz="15" w:space="0" w:color="000000"/>
            </w:tcBorders>
            <w:shd w:val="clear" w:color="auto" w:fill="C55910"/>
          </w:tcPr>
          <w:p w:rsidR="00C1295A" w:rsidRDefault="00C1295A"/>
        </w:tc>
        <w:tc>
          <w:tcPr>
            <w:tcW w:w="1963" w:type="dxa"/>
            <w:tcBorders>
              <w:top w:val="single" w:sz="15" w:space="0" w:color="CCCCCC"/>
              <w:left w:val="single" w:sz="15" w:space="0" w:color="000000"/>
              <w:bottom w:val="single" w:sz="15" w:space="0" w:color="000000"/>
              <w:right w:val="single" w:sz="15" w:space="0" w:color="CCCCCC"/>
            </w:tcBorders>
            <w:shd w:val="clear" w:color="auto" w:fill="C55910"/>
          </w:tcPr>
          <w:p w:rsidR="00C1295A" w:rsidRDefault="00684258">
            <w:pPr>
              <w:pStyle w:val="TableParagraph"/>
              <w:spacing w:line="238" w:lineRule="exact"/>
              <w:ind w:left="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FFF2CC"/>
                <w:sz w:val="21"/>
              </w:rPr>
              <w:t>0</w:t>
            </w:r>
          </w:p>
        </w:tc>
      </w:tr>
      <w:tr w:rsidR="00C1295A">
        <w:trPr>
          <w:trHeight w:hRule="exact" w:val="275"/>
        </w:trPr>
        <w:tc>
          <w:tcPr>
            <w:tcW w:w="983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C1295A" w:rsidRDefault="00C1295A"/>
        </w:tc>
        <w:tc>
          <w:tcPr>
            <w:tcW w:w="392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95A" w:rsidRDefault="00684258">
            <w:pPr>
              <w:pStyle w:val="TableParagraph"/>
              <w:spacing w:line="245" w:lineRule="exact"/>
              <w:ind w:left="79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Total</w:t>
            </w:r>
            <w:r>
              <w:rPr>
                <w:rFonts w:ascii="Calibri"/>
                <w:b/>
                <w:spacing w:val="-9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Equity</w:t>
            </w:r>
            <w:r>
              <w:rPr>
                <w:rFonts w:ascii="Calibri"/>
                <w:b/>
                <w:spacing w:val="-8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and</w:t>
            </w:r>
            <w:r>
              <w:rPr>
                <w:rFonts w:ascii="Calibri"/>
                <w:b/>
                <w:spacing w:val="-7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Liabilities</w:t>
            </w:r>
          </w:p>
        </w:tc>
        <w:tc>
          <w:tcPr>
            <w:tcW w:w="98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95A" w:rsidRDefault="00C1295A"/>
        </w:tc>
        <w:tc>
          <w:tcPr>
            <w:tcW w:w="196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95A" w:rsidRDefault="00684258">
            <w:pPr>
              <w:pStyle w:val="TableParagraph"/>
              <w:spacing w:line="245" w:lineRule="exact"/>
              <w:ind w:left="1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0</w:t>
            </w:r>
          </w:p>
        </w:tc>
      </w:tr>
    </w:tbl>
    <w:p w:rsidR="00C1295A" w:rsidRDefault="00C1295A">
      <w:pPr>
        <w:spacing w:line="245" w:lineRule="exact"/>
        <w:jc w:val="center"/>
        <w:rPr>
          <w:rFonts w:ascii="Calibri" w:eastAsia="Calibri" w:hAnsi="Calibri" w:cs="Calibri"/>
          <w:sz w:val="21"/>
          <w:szCs w:val="21"/>
        </w:rPr>
        <w:sectPr w:rsidR="00C1295A">
          <w:pgSz w:w="11910" w:h="16840"/>
          <w:pgMar w:top="1580" w:right="1680" w:bottom="280" w:left="1680" w:header="720" w:footer="720" w:gutter="0"/>
          <w:cols w:space="720"/>
        </w:sectPr>
      </w:pPr>
    </w:p>
    <w:p w:rsidR="00C1295A" w:rsidRDefault="00C1295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295A" w:rsidRDefault="00C1295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295A" w:rsidRDefault="00C1295A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</w:p>
    <w:p w:rsidR="00C1295A" w:rsidRDefault="00684258">
      <w:pPr>
        <w:spacing w:line="200" w:lineRule="atLeast"/>
        <w:ind w:left="1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27" style="width:48.75pt;height:19.45pt;mso-position-horizontal-relative:char;mso-position-vertical-relative:line" coordsize="975,389">
            <v:group id="_x0000_s1128" style="position:absolute;width:975;height:389" coordsize="975,389">
              <v:shape id="_x0000_s1129" style="position:absolute;width:975;height:389" coordsize="975,389" path="m,389r975,l975,,,,,389xe" fillcolor="#f8cbac" stroked="f">
                <v:path arrowok="t"/>
              </v:shape>
            </v:group>
            <w10:wrap type="none"/>
            <w10:anchorlock/>
          </v:group>
        </w:pict>
      </w:r>
    </w:p>
    <w:p w:rsidR="00C1295A" w:rsidRDefault="00C1295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295A" w:rsidRDefault="00C1295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295A" w:rsidRDefault="00C1295A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C1295A" w:rsidRDefault="00684258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54" style="width:52.85pt;height:567.8pt;mso-position-horizontal-relative:char;mso-position-vertical-relative:line" coordsize="1057,11356">
            <v:group id="_x0000_s1125" style="position:absolute;left:45;top:20;width:975;height:1061" coordorigin="45,20" coordsize="975,1061">
              <v:shape id="_x0000_s1126" style="position:absolute;left:45;top:20;width:975;height:1061" coordorigin="45,20" coordsize="975,1061" path="m45,1081r975,l1020,20,45,20r,1061xe" fillcolor="#f8cbac" stroked="f">
                <v:path arrowok="t"/>
              </v:shape>
            </v:group>
            <v:group id="_x0000_s1123" style="position:absolute;left:45;top:2709;width:975;height:279" coordorigin="45,2709" coordsize="975,279">
              <v:shape id="_x0000_s1124" style="position:absolute;left:45;top:2709;width:975;height:279" coordorigin="45,2709" coordsize="975,279" path="m45,2987r975,l1020,2709r-975,l45,2987xe" fillcolor="#f8cbac" stroked="f">
                <v:path arrowok="t"/>
              </v:shape>
            </v:group>
            <v:group id="_x0000_s1121" style="position:absolute;left:1018;top:30;width:2;height:2662" coordorigin="1018,30" coordsize="2,2662">
              <v:shape id="_x0000_s1122" style="position:absolute;left:1018;top:30;width:2;height:2662" coordorigin="1018,30" coordsize="0,2662" path="m1018,30r,2662e" filled="f" strokeweight="1.06pt">
                <v:path arrowok="t"/>
              </v:shape>
            </v:group>
            <v:group id="_x0000_s1119" style="position:absolute;left:36;top:11;width:2;height:2682" coordorigin="36,11" coordsize="2,2682">
              <v:shape id="_x0000_s1120" style="position:absolute;left:36;top:11;width:2;height:2682" coordorigin="36,11" coordsize="0,2682" path="m36,11r,2681e" filled="f" strokeweight="1.06pt">
                <v:path arrowok="t"/>
              </v:shape>
            </v:group>
            <v:group id="_x0000_s1117" style="position:absolute;left:1019;top:2692;width:2;height:312" coordorigin="1019,2692" coordsize="2,312">
              <v:shape id="_x0000_s1118" style="position:absolute;left:1019;top:2692;width:2;height:312" coordorigin="1019,2692" coordsize="0,312" path="m1019,2692r,312e" filled="f" strokeweight="1.9pt">
                <v:path arrowok="t"/>
              </v:shape>
            </v:group>
            <v:group id="_x0000_s1115" style="position:absolute;left:45;top:5360;width:975;height:267" coordorigin="45,5360" coordsize="975,267">
              <v:shape id="_x0000_s1116" style="position:absolute;left:45;top:5360;width:975;height:267" coordorigin="45,5360" coordsize="975,267" path="m45,5627r975,l1020,5360r-975,l45,5627xe" fillcolor="#f8cbac" stroked="f">
                <v:path arrowok="t"/>
              </v:shape>
            </v:group>
            <v:group id="_x0000_s1113" style="position:absolute;left:45;top:5901;width:975;height:279" coordorigin="45,5901" coordsize="975,279">
              <v:shape id="_x0000_s1114" style="position:absolute;left:45;top:5901;width:975;height:279" coordorigin="45,5901" coordsize="975,279" path="m45,6179r975,l1020,5901r-975,l45,6179xe" fillcolor="#f4af83" stroked="f">
                <v:path arrowok="t"/>
              </v:shape>
            </v:group>
            <v:group id="_x0000_s1111" style="position:absolute;left:36;top:3004;width:2;height:2881" coordorigin="36,3004" coordsize="2,2881">
              <v:shape id="_x0000_s1112" style="position:absolute;left:36;top:3004;width:2;height:2881" coordorigin="36,3004" coordsize="0,2881" path="m36,3004r,2880e" filled="f" strokeweight="1.06pt">
                <v:path arrowok="t"/>
              </v:shape>
            </v:group>
            <v:group id="_x0000_s1109" style="position:absolute;left:1018;top:3004;width:2;height:2881" coordorigin="1018,3004" coordsize="2,2881">
              <v:shape id="_x0000_s1110" style="position:absolute;left:1018;top:3004;width:2;height:2881" coordorigin="1018,3004" coordsize="0,2881" path="m1018,3004r,2880e" filled="f" strokeweight="1.06pt">
                <v:path arrowok="t"/>
              </v:shape>
            </v:group>
            <v:group id="_x0000_s1107" style="position:absolute;left:37;top:5920;width:2;height:240" coordorigin="37,5920" coordsize="2,240">
              <v:shape id="_x0000_s1108" style="position:absolute;left:37;top:5920;width:2;height:240" coordorigin="37,5920" coordsize="0,240" path="m37,5920r,240e" filled="f" strokecolor="#ccc" strokeweight="1.9pt">
                <v:path arrowok="t"/>
              </v:shape>
            </v:group>
            <v:group id="_x0000_s1105" style="position:absolute;left:1019;top:5920;width:2;height:276" coordorigin="1019,5920" coordsize="2,276">
              <v:shape id="_x0000_s1106" style="position:absolute;left:1019;top:5920;width:2;height:276" coordorigin="1019,5920" coordsize="0,276" path="m1019,5920r,276e" filled="f" strokeweight="1.9pt">
                <v:path arrowok="t"/>
              </v:shape>
            </v:group>
            <v:group id="_x0000_s1103" style="position:absolute;left:45;top:7773;width:975;height:279" coordorigin="45,7773" coordsize="975,279">
              <v:shape id="_x0000_s1104" style="position:absolute;left:45;top:7773;width:975;height:279" coordorigin="45,7773" coordsize="975,279" path="m45,8051r975,l1020,7773r-975,l45,8051xe" fillcolor="#f4af83" stroked="f">
                <v:path arrowok="t"/>
              </v:shape>
            </v:group>
            <v:group id="_x0000_s1101" style="position:absolute;left:36;top:6196;width:2;height:1560" coordorigin="36,6196" coordsize="2,1560">
              <v:shape id="_x0000_s1102" style="position:absolute;left:36;top:6196;width:2;height:1560" coordorigin="36,6196" coordsize="0,1560" path="m36,6196r,1560e" filled="f" strokeweight="1.06pt">
                <v:path arrowok="t"/>
              </v:shape>
            </v:group>
            <v:group id="_x0000_s1099" style="position:absolute;left:1018;top:6196;width:2;height:1560" coordorigin="1018,6196" coordsize="2,1560">
              <v:shape id="_x0000_s1100" style="position:absolute;left:1018;top:6196;width:2;height:1560" coordorigin="1018,6196" coordsize="0,1560" path="m1018,6196r,1560e" filled="f" strokeweight="1.06pt">
                <v:path arrowok="t"/>
              </v:shape>
            </v:group>
            <v:group id="_x0000_s1097" style="position:absolute;left:37;top:7756;width:2;height:312" coordorigin="37,7756" coordsize="2,312">
              <v:shape id="_x0000_s1098" style="position:absolute;left:37;top:7756;width:2;height:312" coordorigin="37,7756" coordsize="0,312" path="m37,7756r,312e" filled="f" strokecolor="#ccc" strokeweight="1.9pt">
                <v:path arrowok="t"/>
              </v:shape>
            </v:group>
            <v:group id="_x0000_s1095" style="position:absolute;left:1019;top:7756;width:2;height:312" coordorigin="1019,7756" coordsize="2,312">
              <v:shape id="_x0000_s1096" style="position:absolute;left:1019;top:7756;width:2;height:312" coordorigin="1019,7756" coordsize="0,312" path="m1019,7756r,312e" filled="f" strokeweight="1.9pt">
                <v:path arrowok="t"/>
              </v:shape>
            </v:group>
            <v:group id="_x0000_s1093" style="position:absolute;left:45;top:9948;width:975;height:293" coordorigin="45,9948" coordsize="975,293">
              <v:shape id="_x0000_s1094" style="position:absolute;left:45;top:9948;width:975;height:293" coordorigin="45,9948" coordsize="975,293" path="m45,10241r975,l1020,9948r-975,l45,10241xe" fillcolor="#f4af83" stroked="f">
                <v:path arrowok="t"/>
              </v:shape>
            </v:group>
            <v:group id="_x0000_s1091" style="position:absolute;left:36;top:8068;width:2;height:1863" coordorigin="36,8068" coordsize="2,1863">
              <v:shape id="_x0000_s1092" style="position:absolute;left:36;top:8068;width:2;height:1863" coordorigin="36,8068" coordsize="0,1863" path="m36,8068r,1863e" filled="f" strokeweight="1.06pt">
                <v:path arrowok="t"/>
              </v:shape>
            </v:group>
            <v:group id="_x0000_s1089" style="position:absolute;left:1018;top:8068;width:2;height:1863" coordorigin="1018,8068" coordsize="2,1863">
              <v:shape id="_x0000_s1090" style="position:absolute;left:1018;top:8068;width:2;height:1863" coordorigin="1018,8068" coordsize="0,1863" path="m1018,8068r,1863e" filled="f" strokeweight="1.06pt">
                <v:path arrowok="t"/>
              </v:shape>
            </v:group>
            <v:group id="_x0000_s1087" style="position:absolute;left:37;top:9931;width:2;height:327" coordorigin="37,9931" coordsize="2,327">
              <v:shape id="_x0000_s1088" style="position:absolute;left:37;top:9931;width:2;height:327" coordorigin="37,9931" coordsize="0,327" path="m37,9931r,327e" filled="f" strokecolor="#ccc" strokeweight="1.9pt">
                <v:path arrowok="t"/>
              </v:shape>
            </v:group>
            <v:group id="_x0000_s1085" style="position:absolute;left:1019;top:9931;width:2;height:327" coordorigin="1019,9931" coordsize="2,327">
              <v:shape id="_x0000_s1086" style="position:absolute;left:1019;top:9931;width:2;height:327" coordorigin="1019,9931" coordsize="0,327" path="m1019,9931r,327e" filled="f" strokeweight="1.9pt">
                <v:path arrowok="t"/>
              </v:shape>
            </v:group>
            <v:group id="_x0000_s1083" style="position:absolute;left:36;top:10258;width:2;height:1088" coordorigin="36,10258" coordsize="2,1088">
              <v:shape id="_x0000_s1084" style="position:absolute;left:36;top:10258;width:2;height:1088" coordorigin="36,10258" coordsize="0,1088" path="m36,10258r,1087e" filled="f" strokeweight="1.06pt">
                <v:path arrowok="t"/>
              </v:shape>
            </v:group>
            <v:group id="_x0000_s1081" style="position:absolute;left:1018;top:10258;width:2;height:1088" coordorigin="1018,10258" coordsize="2,1088">
              <v:shape id="_x0000_s1082" style="position:absolute;left:1018;top:10258;width:2;height:1088" coordorigin="1018,10258" coordsize="0,1088" path="m1018,10258r,1087e" filled="f" strokeweight="1.06pt">
                <v:path arrowok="t"/>
              </v:shape>
            </v:group>
            <v:group id="_x0000_s1079" style="position:absolute;left:45;top:20;width:983;height:2" coordorigin="45,20" coordsize="983,2">
              <v:shape id="_x0000_s1080" style="position:absolute;left:45;top:20;width:983;height:2" coordorigin="45,20" coordsize="983,0" path="m45,20r982,e" filled="f" strokeweight="1.06pt">
                <v:path arrowok="t"/>
              </v:shape>
            </v:group>
            <v:group id="_x0000_s1077" style="position:absolute;left:45;top:1078;width:983;height:2" coordorigin="45,1078" coordsize="983,2">
              <v:shape id="_x0000_s1078" style="position:absolute;left:45;top:1078;width:983;height:2" coordorigin="45,1078" coordsize="983,0" path="m45,1078r982,e" filled="f" strokeweight="1.06pt">
                <v:path arrowok="t"/>
              </v:shape>
            </v:group>
            <v:group id="_x0000_s1075" style="position:absolute;left:26;top:2710;width:975;height:2" coordorigin="26,2710" coordsize="975,2">
              <v:shape id="_x0000_s1076" style="position:absolute;left:26;top:2710;width:975;height:2" coordorigin="26,2710" coordsize="975,0" path="m26,2710r975,e" filled="f" strokecolor="#ccc" strokeweight="1.9pt">
                <v:path arrowok="t"/>
              </v:shape>
            </v:group>
            <v:group id="_x0000_s1073" style="position:absolute;left:26;top:2986;width:975;height:2" coordorigin="26,2986" coordsize="975,2">
              <v:shape id="_x0000_s1074" style="position:absolute;left:26;top:2986;width:975;height:2" coordorigin="26,2986" coordsize="975,0" path="m26,2986r975,e" filled="f" strokecolor="#ccc" strokeweight="1.9pt">
                <v:path arrowok="t"/>
              </v:shape>
            </v:group>
            <v:group id="_x0000_s1071" style="position:absolute;left:19;top:5902;width:1019;height:2" coordorigin="19,5902" coordsize="1019,2">
              <v:shape id="_x0000_s1072" style="position:absolute;left:19;top:5902;width:1019;height:2" coordorigin="19,5902" coordsize="1019,0" path="m19,5902r1018,e" filled="f" strokeweight="1.9pt">
                <v:path arrowok="t"/>
              </v:shape>
            </v:group>
            <v:group id="_x0000_s1069" style="position:absolute;left:19;top:6178;width:1019;height:2" coordorigin="19,6178" coordsize="1019,2">
              <v:shape id="_x0000_s1070" style="position:absolute;left:19;top:6178;width:1019;height:2" coordorigin="19,6178" coordsize="1019,0" path="m19,6178r1018,e" filled="f" strokeweight="1.9pt">
                <v:path arrowok="t"/>
              </v:shape>
            </v:group>
            <v:group id="_x0000_s1067" style="position:absolute;left:55;top:7774;width:947;height:2" coordorigin="55,7774" coordsize="947,2">
              <v:shape id="_x0000_s1068" style="position:absolute;left:55;top:7774;width:947;height:2" coordorigin="55,7774" coordsize="947,0" path="m55,7774r946,e" filled="f" strokecolor="#ccc" strokeweight="1.9pt">
                <v:path arrowok="t"/>
              </v:shape>
            </v:group>
            <v:group id="_x0000_s1065" style="position:absolute;left:55;top:8050;width:947;height:2" coordorigin="55,8050" coordsize="947,2">
              <v:shape id="_x0000_s1066" style="position:absolute;left:55;top:8050;width:947;height:2" coordorigin="55,8050" coordsize="947,0" path="m55,8050r946,e" filled="f" strokecolor="#ccc" strokeweight="1.9pt">
                <v:path arrowok="t"/>
              </v:shape>
            </v:group>
            <v:group id="_x0000_s1063" style="position:absolute;left:55;top:9949;width:947;height:2" coordorigin="55,9949" coordsize="947,2">
              <v:shape id="_x0000_s1064" style="position:absolute;left:55;top:9949;width:947;height:2" coordorigin="55,9949" coordsize="947,0" path="m55,9949r946,e" filled="f" strokecolor="#ccc" strokeweight="1.9pt">
                <v:path arrowok="t"/>
              </v:shape>
            </v:group>
            <v:group id="_x0000_s1055" style="position:absolute;left:55;top:10240;width:947;height:2" coordorigin="55,10240" coordsize="947,2">
              <v:shape id="_x0000_s1062" style="position:absolute;left:55;top:10240;width:947;height:2" coordorigin="55,10240" coordsize="947,0" path="m55,10240r946,e" filled="f" strokecolor="#ccc" strokeweight="1.9pt">
                <v:path arrowok="t"/>
              </v:shape>
              <v:shape id="_x0000_s1061" type="#_x0000_t202" style="position:absolute;left:36;top:20;width:983;height:1059" filled="f" stroked="f">
                <v:textbox inset="0,0,0,0">
                  <w:txbxContent>
                    <w:p w:rsidR="00C1295A" w:rsidRDefault="00684258">
                      <w:pPr>
                        <w:spacing w:line="258" w:lineRule="auto"/>
                        <w:ind w:left="214" w:right="207" w:firstLine="50"/>
                        <w:jc w:val="both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b/>
                          <w:sz w:val="21"/>
                        </w:rPr>
                        <w:t>As</w:t>
                      </w:r>
                      <w:r>
                        <w:rPr>
                          <w:rFonts w:ascii="Calibri"/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1"/>
                        </w:rPr>
                        <w:t>At</w:t>
                      </w:r>
                      <w:r>
                        <w:rPr>
                          <w:rFonts w:ascii="Times New Roman"/>
                          <w:b/>
                          <w:w w:val="99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1"/>
                        </w:rPr>
                        <w:t>31st</w:t>
                      </w:r>
                      <w:r>
                        <w:rPr>
                          <w:rFonts w:ascii="Times New Roman"/>
                          <w:b/>
                          <w:w w:val="99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w w:val="95"/>
                          <w:sz w:val="21"/>
                        </w:rPr>
                        <w:t>March</w:t>
                      </w:r>
                    </w:p>
                    <w:p w:rsidR="00C1295A" w:rsidRDefault="00684258">
                      <w:pPr>
                        <w:spacing w:line="241" w:lineRule="exact"/>
                        <w:ind w:left="264"/>
                        <w:jc w:val="both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b/>
                          <w:sz w:val="21"/>
                        </w:rPr>
                        <w:t>XXXX</w:t>
                      </w:r>
                    </w:p>
                  </w:txbxContent>
                </v:textbox>
              </v:shape>
              <v:shape id="_x0000_s1060" type="#_x0000_t202" style="position:absolute;left:36;top:5902;width:983;height:276" filled="f" stroked="f">
                <v:textbox inset="0,0,0,0">
                  <w:txbxContent>
                    <w:p w:rsidR="00C1295A" w:rsidRDefault="00684258">
                      <w:pPr>
                        <w:spacing w:line="190" w:lineRule="exact"/>
                        <w:ind w:left="3"/>
                        <w:jc w:val="center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color w:val="FFF2CC"/>
                          <w:sz w:val="21"/>
                        </w:rPr>
                        <w:t>0</w:t>
                      </w:r>
                    </w:p>
                  </w:txbxContent>
                </v:textbox>
              </v:shape>
              <v:shape id="_x0000_s1059" type="#_x0000_t202" style="position:absolute;left:36;top:7774;width:983;height:276" filled="f" stroked="f">
                <v:textbox inset="0,0,0,0">
                  <w:txbxContent>
                    <w:p w:rsidR="00C1295A" w:rsidRDefault="00684258">
                      <w:pPr>
                        <w:spacing w:line="190" w:lineRule="exact"/>
                        <w:ind w:right="28"/>
                        <w:jc w:val="right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w w:val="95"/>
                          <w:sz w:val="21"/>
                        </w:rPr>
                        <w:t>0</w:t>
                      </w:r>
                    </w:p>
                  </w:txbxContent>
                </v:textbox>
              </v:shape>
              <v:shape id="_x0000_s1058" type="#_x0000_t202" style="position:absolute;left:36;top:9949;width:983;height:291" filled="f" stroked="f">
                <v:textbox inset="0,0,0,0">
                  <w:txbxContent>
                    <w:p w:rsidR="00C1295A" w:rsidRDefault="00684258">
                      <w:pPr>
                        <w:spacing w:line="238" w:lineRule="exact"/>
                        <w:ind w:left="3"/>
                        <w:jc w:val="center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sz w:val="21"/>
                        </w:rPr>
                        <w:t>0</w:t>
                      </w:r>
                    </w:p>
                  </w:txbxContent>
                </v:textbox>
              </v:shape>
              <v:shape id="_x0000_s1057" type="#_x0000_t202" style="position:absolute;left:475;top:2686;width:106;height:209" filled="f" stroked="f">
                <v:textbox inset="0,0,0,0">
                  <w:txbxContent>
                    <w:p w:rsidR="00C1295A" w:rsidRDefault="00684258">
                      <w:pPr>
                        <w:spacing w:line="209" w:lineRule="exact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b/>
                          <w:w w:val="95"/>
                          <w:sz w:val="21"/>
                        </w:rPr>
                        <w:t>0</w:t>
                      </w:r>
                    </w:p>
                  </w:txbxContent>
                </v:textbox>
              </v:shape>
              <v:shape id="_x0000_s1056" type="#_x0000_t202" style="position:absolute;left:483;top:5384;width:106;height:209" filled="f" stroked="f">
                <v:textbox inset="0,0,0,0">
                  <w:txbxContent>
                    <w:p w:rsidR="00C1295A" w:rsidRDefault="00684258">
                      <w:pPr>
                        <w:spacing w:line="209" w:lineRule="exact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b/>
                          <w:w w:val="95"/>
                          <w:sz w:val="21"/>
                        </w:rPr>
                        <w:t>0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1295A" w:rsidRDefault="00C1295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1295A">
          <w:pgSz w:w="11910" w:h="16840"/>
          <w:pgMar w:top="1580" w:right="1680" w:bottom="280" w:left="880" w:header="720" w:footer="720" w:gutter="0"/>
          <w:cols w:space="720"/>
        </w:sectPr>
      </w:pPr>
    </w:p>
    <w:p w:rsidR="00C1295A" w:rsidRDefault="00C1295A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C1295A" w:rsidRDefault="00684258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6" style="width:52.85pt;height:86.5pt;mso-position-horizontal-relative:char;mso-position-vertical-relative:line" coordsize="1057,1730">
            <v:group id="_x0000_s1052" style="position:absolute;left:45;top:853;width:975;height:293" coordorigin="45,853" coordsize="975,293">
              <v:shape id="_x0000_s1053" style="position:absolute;left:45;top:853;width:975;height:293" coordorigin="45,853" coordsize="975,293" path="m45,1146r975,l1020,853r-975,l45,1146xe" fillcolor="#f4af83" stroked="f">
                <v:path arrowok="t"/>
              </v:shape>
            </v:group>
            <v:group id="_x0000_s1050" style="position:absolute;left:45;top:1143;width:975;height:293" coordorigin="45,1143" coordsize="975,293">
              <v:shape id="_x0000_s1051" style="position:absolute;left:45;top:1143;width:975;height:293" coordorigin="45,1143" coordsize="975,293" path="m45,1436r975,l1020,1143r-975,l45,1436xe" fillcolor="#c55910" stroked="f">
                <v:path arrowok="t"/>
              </v:shape>
            </v:group>
            <v:group id="_x0000_s1048" style="position:absolute;left:36;top:11;width:2;height:826" coordorigin="36,11" coordsize="2,826">
              <v:shape id="_x0000_s1049" style="position:absolute;left:36;top:11;width:2;height:826" coordorigin="36,11" coordsize="0,826" path="m36,11r,825e" filled="f" strokeweight="1.06pt">
                <v:path arrowok="t"/>
              </v:shape>
            </v:group>
            <v:group id="_x0000_s1046" style="position:absolute;left:1018;top:11;width:2;height:826" coordorigin="1018,11" coordsize="2,826">
              <v:shape id="_x0000_s1047" style="position:absolute;left:1018;top:11;width:2;height:826" coordorigin="1018,11" coordsize="0,826" path="m1018,11r,825e" filled="f" strokeweight="1.06pt">
                <v:path arrowok="t"/>
              </v:shape>
            </v:group>
            <v:group id="_x0000_s1044" style="position:absolute;left:37;top:836;width:2;height:581" coordorigin="37,836" coordsize="2,581">
              <v:shape id="_x0000_s1045" style="position:absolute;left:37;top:836;width:2;height:581" coordorigin="37,836" coordsize="0,581" path="m37,836r,581e" filled="f" strokecolor="#ccc" strokeweight="1.9pt">
                <v:path arrowok="t"/>
              </v:shape>
            </v:group>
            <v:group id="_x0000_s1042" style="position:absolute;left:1019;top:836;width:2;height:617" coordorigin="1019,836" coordsize="2,617">
              <v:shape id="_x0000_s1043" style="position:absolute;left:1019;top:836;width:2;height:617" coordorigin="1019,836" coordsize="0,617" path="m1019,836r,617e" filled="f" strokeweight="1.9pt">
                <v:path arrowok="t"/>
              </v:shape>
            </v:group>
            <v:group id="_x0000_s1040" style="position:absolute;left:36;top:1453;width:2;height:267" coordorigin="36,1453" coordsize="2,267">
              <v:shape id="_x0000_s1041" style="position:absolute;left:36;top:1453;width:2;height:267" coordorigin="36,1453" coordsize="0,267" path="m36,1453r,266e" filled="f" strokeweight="1.06pt">
                <v:path arrowok="t"/>
              </v:shape>
            </v:group>
            <v:group id="_x0000_s1038" style="position:absolute;left:1018;top:1453;width:2;height:267" coordorigin="1018,1453" coordsize="2,267">
              <v:shape id="_x0000_s1039" style="position:absolute;left:1018;top:1453;width:2;height:267" coordorigin="1018,1453" coordsize="0,267" path="m1018,1453r,266e" filled="f" strokeweight="1.06pt">
                <v:path arrowok="t"/>
              </v:shape>
            </v:group>
            <v:group id="_x0000_s1036" style="position:absolute;left:55;top:854;width:947;height:2" coordorigin="55,854" coordsize="947,2">
              <v:shape id="_x0000_s1037" style="position:absolute;left:55;top:854;width:947;height:2" coordorigin="55,854" coordsize="947,0" path="m55,854r946,e" filled="f" strokecolor="#ccc" strokeweight="1.9pt">
                <v:path arrowok="t"/>
              </v:shape>
            </v:group>
            <v:group id="_x0000_s1034" style="position:absolute;left:55;top:1145;width:947;height:2" coordorigin="55,1145" coordsize="947,2">
              <v:shape id="_x0000_s1035" style="position:absolute;left:55;top:1145;width:947;height:2" coordorigin="55,1145" coordsize="947,0" path="m55,1145r946,e" filled="f" strokecolor="#ccc" strokeweight="1.9pt">
                <v:path arrowok="t"/>
              </v:shape>
            </v:group>
            <v:group id="_x0000_s1032" style="position:absolute;left:19;top:1435;width:1019;height:2" coordorigin="19,1435" coordsize="1019,2">
              <v:shape id="_x0000_s1033" style="position:absolute;left:19;top:1435;width:1019;height:2" coordorigin="19,1435" coordsize="1019,0" path="m19,1435r1018,e" filled="f" strokeweight="1.9pt">
                <v:path arrowok="t"/>
              </v:shape>
            </v:group>
            <v:group id="_x0000_s1027" style="position:absolute;left:45;top:1710;width:983;height:2" coordorigin="45,1710" coordsize="983,2">
              <v:shape id="_x0000_s1031" style="position:absolute;left:45;top:1710;width:983;height:2" coordorigin="45,1710" coordsize="983,0" path="m45,1710r982,e" filled="f" strokeweight="1.06pt">
                <v:path arrowok="t"/>
              </v:shape>
              <v:shape id="_x0000_s1030" type="#_x0000_t202" style="position:absolute;left:37;top:854;width:983;height:291" filled="f" stroked="f">
                <v:textbox inset="0,0,0,0">
                  <w:txbxContent>
                    <w:p w:rsidR="00C1295A" w:rsidRDefault="00684258">
                      <w:pPr>
                        <w:spacing w:line="238" w:lineRule="exact"/>
                        <w:jc w:val="center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sz w:val="21"/>
                        </w:rPr>
                        <w:t>0</w:t>
                      </w:r>
                    </w:p>
                  </w:txbxContent>
                </v:textbox>
              </v:shape>
              <v:shape id="_x0000_s1029" type="#_x0000_t202" style="position:absolute;left:37;top:1145;width:983;height:291" filled="f" stroked="f">
                <v:textbox inset="0,0,0,0">
                  <w:txbxContent>
                    <w:p w:rsidR="00C1295A" w:rsidRDefault="00684258">
                      <w:pPr>
                        <w:spacing w:line="238" w:lineRule="exact"/>
                        <w:jc w:val="center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color w:val="FFF2CC"/>
                          <w:sz w:val="21"/>
                        </w:rPr>
                        <w:t>0</w:t>
                      </w:r>
                    </w:p>
                  </w:txbxContent>
                </v:textbox>
              </v:shape>
              <v:shape id="_x0000_s1028" type="#_x0000_t202" style="position:absolute;left:37;top:1435;width:983;height:275" filled="f" stroked="f">
                <v:textbox inset="0,0,0,0">
                  <w:txbxContent>
                    <w:p w:rsidR="00C1295A" w:rsidRDefault="00684258">
                      <w:pPr>
                        <w:spacing w:before="7"/>
                        <w:ind w:left="15"/>
                        <w:jc w:val="center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b/>
                          <w:sz w:val="21"/>
                        </w:rPr>
                        <w:t>0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sectPr w:rsidR="00C1295A">
      <w:pgSz w:w="11910" w:h="16840"/>
      <w:pgMar w:top="1580" w:right="16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2DD3"/>
    <w:multiLevelType w:val="hybridMultilevel"/>
    <w:tmpl w:val="5DCA6B04"/>
    <w:lvl w:ilvl="0" w:tplc="D3FAA37A">
      <w:start w:val="1"/>
      <w:numFmt w:val="lowerLetter"/>
      <w:lvlText w:val="(%1)"/>
      <w:lvlJc w:val="left"/>
      <w:pPr>
        <w:ind w:left="444" w:hanging="422"/>
        <w:jc w:val="left"/>
      </w:pPr>
      <w:rPr>
        <w:rFonts w:ascii="Calibri" w:eastAsia="Calibri" w:hAnsi="Calibri" w:hint="default"/>
        <w:spacing w:val="-1"/>
        <w:w w:val="99"/>
        <w:sz w:val="19"/>
        <w:szCs w:val="19"/>
      </w:rPr>
    </w:lvl>
    <w:lvl w:ilvl="1" w:tplc="1996D2F6">
      <w:start w:val="1"/>
      <w:numFmt w:val="bullet"/>
      <w:lvlText w:val="•"/>
      <w:lvlJc w:val="left"/>
      <w:pPr>
        <w:ind w:left="790" w:hanging="422"/>
      </w:pPr>
      <w:rPr>
        <w:rFonts w:hint="default"/>
      </w:rPr>
    </w:lvl>
    <w:lvl w:ilvl="2" w:tplc="B006555E">
      <w:start w:val="1"/>
      <w:numFmt w:val="bullet"/>
      <w:lvlText w:val="•"/>
      <w:lvlJc w:val="left"/>
      <w:pPr>
        <w:ind w:left="1137" w:hanging="422"/>
      </w:pPr>
      <w:rPr>
        <w:rFonts w:hint="default"/>
      </w:rPr>
    </w:lvl>
    <w:lvl w:ilvl="3" w:tplc="70780B16">
      <w:start w:val="1"/>
      <w:numFmt w:val="bullet"/>
      <w:lvlText w:val="•"/>
      <w:lvlJc w:val="left"/>
      <w:pPr>
        <w:ind w:left="1483" w:hanging="422"/>
      </w:pPr>
      <w:rPr>
        <w:rFonts w:hint="default"/>
      </w:rPr>
    </w:lvl>
    <w:lvl w:ilvl="4" w:tplc="A4FE427C">
      <w:start w:val="1"/>
      <w:numFmt w:val="bullet"/>
      <w:lvlText w:val="•"/>
      <w:lvlJc w:val="left"/>
      <w:pPr>
        <w:ind w:left="1829" w:hanging="422"/>
      </w:pPr>
      <w:rPr>
        <w:rFonts w:hint="default"/>
      </w:rPr>
    </w:lvl>
    <w:lvl w:ilvl="5" w:tplc="DDE06268">
      <w:start w:val="1"/>
      <w:numFmt w:val="bullet"/>
      <w:lvlText w:val="•"/>
      <w:lvlJc w:val="left"/>
      <w:pPr>
        <w:ind w:left="2175" w:hanging="422"/>
      </w:pPr>
      <w:rPr>
        <w:rFonts w:hint="default"/>
      </w:rPr>
    </w:lvl>
    <w:lvl w:ilvl="6" w:tplc="9F005464">
      <w:start w:val="1"/>
      <w:numFmt w:val="bullet"/>
      <w:lvlText w:val="•"/>
      <w:lvlJc w:val="left"/>
      <w:pPr>
        <w:ind w:left="2521" w:hanging="422"/>
      </w:pPr>
      <w:rPr>
        <w:rFonts w:hint="default"/>
      </w:rPr>
    </w:lvl>
    <w:lvl w:ilvl="7" w:tplc="1ABCE5BE">
      <w:start w:val="1"/>
      <w:numFmt w:val="bullet"/>
      <w:lvlText w:val="•"/>
      <w:lvlJc w:val="left"/>
      <w:pPr>
        <w:ind w:left="2867" w:hanging="422"/>
      </w:pPr>
      <w:rPr>
        <w:rFonts w:hint="default"/>
      </w:rPr>
    </w:lvl>
    <w:lvl w:ilvl="8" w:tplc="4CF8157E">
      <w:start w:val="1"/>
      <w:numFmt w:val="bullet"/>
      <w:lvlText w:val="•"/>
      <w:lvlJc w:val="left"/>
      <w:pPr>
        <w:ind w:left="3213" w:hanging="422"/>
      </w:pPr>
      <w:rPr>
        <w:rFonts w:hint="default"/>
      </w:rPr>
    </w:lvl>
  </w:abstractNum>
  <w:abstractNum w:abstractNumId="1">
    <w:nsid w:val="0C8D2E21"/>
    <w:multiLevelType w:val="hybridMultilevel"/>
    <w:tmpl w:val="B772214E"/>
    <w:lvl w:ilvl="0" w:tplc="1D70CC2C">
      <w:start w:val="1"/>
      <w:numFmt w:val="lowerLetter"/>
      <w:lvlText w:val="(%1)"/>
      <w:lvlJc w:val="left"/>
      <w:pPr>
        <w:ind w:left="488" w:hanging="466"/>
        <w:jc w:val="left"/>
      </w:pPr>
      <w:rPr>
        <w:rFonts w:ascii="Calibri" w:eastAsia="Calibri" w:hAnsi="Calibri" w:hint="default"/>
        <w:spacing w:val="-1"/>
        <w:w w:val="99"/>
        <w:sz w:val="19"/>
        <w:szCs w:val="19"/>
      </w:rPr>
    </w:lvl>
    <w:lvl w:ilvl="1" w:tplc="730ACAFA">
      <w:start w:val="1"/>
      <w:numFmt w:val="lowerRoman"/>
      <w:lvlText w:val="(%2)"/>
      <w:lvlJc w:val="left"/>
      <w:pPr>
        <w:ind w:left="959" w:hanging="332"/>
        <w:jc w:val="left"/>
      </w:pPr>
      <w:rPr>
        <w:rFonts w:ascii="Calibri" w:eastAsia="Calibri" w:hAnsi="Calibri" w:hint="default"/>
        <w:w w:val="99"/>
        <w:sz w:val="19"/>
        <w:szCs w:val="19"/>
      </w:rPr>
    </w:lvl>
    <w:lvl w:ilvl="2" w:tplc="7AB045AA">
      <w:start w:val="1"/>
      <w:numFmt w:val="bullet"/>
      <w:lvlText w:val="•"/>
      <w:lvlJc w:val="left"/>
      <w:pPr>
        <w:ind w:left="1286" w:hanging="332"/>
      </w:pPr>
      <w:rPr>
        <w:rFonts w:hint="default"/>
      </w:rPr>
    </w:lvl>
    <w:lvl w:ilvl="3" w:tplc="1756BE56">
      <w:start w:val="1"/>
      <w:numFmt w:val="bullet"/>
      <w:lvlText w:val="•"/>
      <w:lvlJc w:val="left"/>
      <w:pPr>
        <w:ind w:left="1614" w:hanging="332"/>
      </w:pPr>
      <w:rPr>
        <w:rFonts w:hint="default"/>
      </w:rPr>
    </w:lvl>
    <w:lvl w:ilvl="4" w:tplc="9E64F6A4">
      <w:start w:val="1"/>
      <w:numFmt w:val="bullet"/>
      <w:lvlText w:val="•"/>
      <w:lvlJc w:val="left"/>
      <w:pPr>
        <w:ind w:left="1941" w:hanging="332"/>
      </w:pPr>
      <w:rPr>
        <w:rFonts w:hint="default"/>
      </w:rPr>
    </w:lvl>
    <w:lvl w:ilvl="5" w:tplc="B630BF6A">
      <w:start w:val="1"/>
      <w:numFmt w:val="bullet"/>
      <w:lvlText w:val="•"/>
      <w:lvlJc w:val="left"/>
      <w:pPr>
        <w:ind w:left="2268" w:hanging="332"/>
      </w:pPr>
      <w:rPr>
        <w:rFonts w:hint="default"/>
      </w:rPr>
    </w:lvl>
    <w:lvl w:ilvl="6" w:tplc="FC88866A">
      <w:start w:val="1"/>
      <w:numFmt w:val="bullet"/>
      <w:lvlText w:val="•"/>
      <w:lvlJc w:val="left"/>
      <w:pPr>
        <w:ind w:left="2596" w:hanging="332"/>
      </w:pPr>
      <w:rPr>
        <w:rFonts w:hint="default"/>
      </w:rPr>
    </w:lvl>
    <w:lvl w:ilvl="7" w:tplc="311A17DE">
      <w:start w:val="1"/>
      <w:numFmt w:val="bullet"/>
      <w:lvlText w:val="•"/>
      <w:lvlJc w:val="left"/>
      <w:pPr>
        <w:ind w:left="2923" w:hanging="332"/>
      </w:pPr>
      <w:rPr>
        <w:rFonts w:hint="default"/>
      </w:rPr>
    </w:lvl>
    <w:lvl w:ilvl="8" w:tplc="FC943D68">
      <w:start w:val="1"/>
      <w:numFmt w:val="bullet"/>
      <w:lvlText w:val="•"/>
      <w:lvlJc w:val="left"/>
      <w:pPr>
        <w:ind w:left="3251" w:hanging="332"/>
      </w:pPr>
      <w:rPr>
        <w:rFonts w:hint="default"/>
      </w:rPr>
    </w:lvl>
  </w:abstractNum>
  <w:abstractNum w:abstractNumId="2">
    <w:nsid w:val="240B6F28"/>
    <w:multiLevelType w:val="hybridMultilevel"/>
    <w:tmpl w:val="39D62400"/>
    <w:lvl w:ilvl="0" w:tplc="980EF42C">
      <w:start w:val="2"/>
      <w:numFmt w:val="lowerRoman"/>
      <w:lvlText w:val="(%1)"/>
      <w:lvlJc w:val="left"/>
      <w:pPr>
        <w:ind w:left="958" w:hanging="332"/>
        <w:jc w:val="left"/>
      </w:pPr>
      <w:rPr>
        <w:rFonts w:ascii="Calibri" w:eastAsia="Calibri" w:hAnsi="Calibri" w:hint="default"/>
        <w:w w:val="99"/>
        <w:sz w:val="19"/>
        <w:szCs w:val="19"/>
      </w:rPr>
    </w:lvl>
    <w:lvl w:ilvl="1" w:tplc="C302B2A4">
      <w:start w:val="1"/>
      <w:numFmt w:val="bullet"/>
      <w:lvlText w:val="•"/>
      <w:lvlJc w:val="left"/>
      <w:pPr>
        <w:ind w:left="1252" w:hanging="332"/>
      </w:pPr>
      <w:rPr>
        <w:rFonts w:hint="default"/>
      </w:rPr>
    </w:lvl>
    <w:lvl w:ilvl="2" w:tplc="DD9EA862">
      <w:start w:val="1"/>
      <w:numFmt w:val="bullet"/>
      <w:lvlText w:val="•"/>
      <w:lvlJc w:val="left"/>
      <w:pPr>
        <w:ind w:left="1547" w:hanging="332"/>
      </w:pPr>
      <w:rPr>
        <w:rFonts w:hint="default"/>
      </w:rPr>
    </w:lvl>
    <w:lvl w:ilvl="3" w:tplc="5D4828CC">
      <w:start w:val="1"/>
      <w:numFmt w:val="bullet"/>
      <w:lvlText w:val="•"/>
      <w:lvlJc w:val="left"/>
      <w:pPr>
        <w:ind w:left="1842" w:hanging="332"/>
      </w:pPr>
      <w:rPr>
        <w:rFonts w:hint="default"/>
      </w:rPr>
    </w:lvl>
    <w:lvl w:ilvl="4" w:tplc="7A4ADFC4">
      <w:start w:val="1"/>
      <w:numFmt w:val="bullet"/>
      <w:lvlText w:val="•"/>
      <w:lvlJc w:val="left"/>
      <w:pPr>
        <w:ind w:left="2137" w:hanging="332"/>
      </w:pPr>
      <w:rPr>
        <w:rFonts w:hint="default"/>
      </w:rPr>
    </w:lvl>
    <w:lvl w:ilvl="5" w:tplc="07243C88">
      <w:start w:val="1"/>
      <w:numFmt w:val="bullet"/>
      <w:lvlText w:val="•"/>
      <w:lvlJc w:val="left"/>
      <w:pPr>
        <w:ind w:left="2432" w:hanging="332"/>
      </w:pPr>
      <w:rPr>
        <w:rFonts w:hint="default"/>
      </w:rPr>
    </w:lvl>
    <w:lvl w:ilvl="6" w:tplc="96803A4C">
      <w:start w:val="1"/>
      <w:numFmt w:val="bullet"/>
      <w:lvlText w:val="•"/>
      <w:lvlJc w:val="left"/>
      <w:pPr>
        <w:ind w:left="2726" w:hanging="332"/>
      </w:pPr>
      <w:rPr>
        <w:rFonts w:hint="default"/>
      </w:rPr>
    </w:lvl>
    <w:lvl w:ilvl="7" w:tplc="CDBE78AA">
      <w:start w:val="1"/>
      <w:numFmt w:val="bullet"/>
      <w:lvlText w:val="•"/>
      <w:lvlJc w:val="left"/>
      <w:pPr>
        <w:ind w:left="3021" w:hanging="332"/>
      </w:pPr>
      <w:rPr>
        <w:rFonts w:hint="default"/>
      </w:rPr>
    </w:lvl>
    <w:lvl w:ilvl="8" w:tplc="6D7C9C34">
      <w:start w:val="1"/>
      <w:numFmt w:val="bullet"/>
      <w:lvlText w:val="•"/>
      <w:lvlJc w:val="left"/>
      <w:pPr>
        <w:ind w:left="3316" w:hanging="332"/>
      </w:pPr>
      <w:rPr>
        <w:rFonts w:hint="default"/>
      </w:rPr>
    </w:lvl>
  </w:abstractNum>
  <w:abstractNum w:abstractNumId="3">
    <w:nsid w:val="6EBE443D"/>
    <w:multiLevelType w:val="hybridMultilevel"/>
    <w:tmpl w:val="3B56CC0E"/>
    <w:lvl w:ilvl="0" w:tplc="B7A249CA">
      <w:start w:val="1"/>
      <w:numFmt w:val="lowerLetter"/>
      <w:lvlText w:val="(%1)"/>
      <w:lvlJc w:val="left"/>
      <w:pPr>
        <w:ind w:left="444" w:hanging="422"/>
        <w:jc w:val="left"/>
      </w:pPr>
      <w:rPr>
        <w:rFonts w:ascii="Calibri" w:eastAsia="Calibri" w:hAnsi="Calibri" w:hint="default"/>
        <w:spacing w:val="-1"/>
        <w:w w:val="99"/>
        <w:sz w:val="19"/>
        <w:szCs w:val="19"/>
      </w:rPr>
    </w:lvl>
    <w:lvl w:ilvl="1" w:tplc="1FC4EA30">
      <w:start w:val="1"/>
      <w:numFmt w:val="lowerRoman"/>
      <w:lvlText w:val="(%2)"/>
      <w:lvlJc w:val="left"/>
      <w:pPr>
        <w:ind w:left="916" w:hanging="332"/>
        <w:jc w:val="left"/>
      </w:pPr>
      <w:rPr>
        <w:rFonts w:ascii="Calibri" w:eastAsia="Calibri" w:hAnsi="Calibri" w:hint="default"/>
        <w:w w:val="99"/>
        <w:sz w:val="19"/>
        <w:szCs w:val="19"/>
      </w:rPr>
    </w:lvl>
    <w:lvl w:ilvl="2" w:tplc="E26249D0">
      <w:start w:val="1"/>
      <w:numFmt w:val="bullet"/>
      <w:lvlText w:val="•"/>
      <w:lvlJc w:val="left"/>
      <w:pPr>
        <w:ind w:left="1248" w:hanging="332"/>
      </w:pPr>
      <w:rPr>
        <w:rFonts w:hint="default"/>
      </w:rPr>
    </w:lvl>
    <w:lvl w:ilvl="3" w:tplc="469677DE">
      <w:start w:val="1"/>
      <w:numFmt w:val="bullet"/>
      <w:lvlText w:val="•"/>
      <w:lvlJc w:val="left"/>
      <w:pPr>
        <w:ind w:left="1580" w:hanging="332"/>
      </w:pPr>
      <w:rPr>
        <w:rFonts w:hint="default"/>
      </w:rPr>
    </w:lvl>
    <w:lvl w:ilvl="4" w:tplc="F5BAA49A">
      <w:start w:val="1"/>
      <w:numFmt w:val="bullet"/>
      <w:lvlText w:val="•"/>
      <w:lvlJc w:val="left"/>
      <w:pPr>
        <w:ind w:left="1912" w:hanging="332"/>
      </w:pPr>
      <w:rPr>
        <w:rFonts w:hint="default"/>
      </w:rPr>
    </w:lvl>
    <w:lvl w:ilvl="5" w:tplc="2A546426">
      <w:start w:val="1"/>
      <w:numFmt w:val="bullet"/>
      <w:lvlText w:val="•"/>
      <w:lvlJc w:val="left"/>
      <w:pPr>
        <w:ind w:left="2245" w:hanging="332"/>
      </w:pPr>
      <w:rPr>
        <w:rFonts w:hint="default"/>
      </w:rPr>
    </w:lvl>
    <w:lvl w:ilvl="6" w:tplc="67AC9248">
      <w:start w:val="1"/>
      <w:numFmt w:val="bullet"/>
      <w:lvlText w:val="•"/>
      <w:lvlJc w:val="left"/>
      <w:pPr>
        <w:ind w:left="2577" w:hanging="332"/>
      </w:pPr>
      <w:rPr>
        <w:rFonts w:hint="default"/>
      </w:rPr>
    </w:lvl>
    <w:lvl w:ilvl="7" w:tplc="4D82C9D2">
      <w:start w:val="1"/>
      <w:numFmt w:val="bullet"/>
      <w:lvlText w:val="•"/>
      <w:lvlJc w:val="left"/>
      <w:pPr>
        <w:ind w:left="2909" w:hanging="332"/>
      </w:pPr>
      <w:rPr>
        <w:rFonts w:hint="default"/>
      </w:rPr>
    </w:lvl>
    <w:lvl w:ilvl="8" w:tplc="2946ECD2">
      <w:start w:val="1"/>
      <w:numFmt w:val="bullet"/>
      <w:lvlText w:val="•"/>
      <w:lvlJc w:val="left"/>
      <w:pPr>
        <w:ind w:left="3241" w:hanging="332"/>
      </w:pPr>
      <w:rPr>
        <w:rFonts w:hint="default"/>
      </w:rPr>
    </w:lvl>
  </w:abstractNum>
  <w:abstractNum w:abstractNumId="4">
    <w:nsid w:val="76765458"/>
    <w:multiLevelType w:val="hybridMultilevel"/>
    <w:tmpl w:val="0AEE8F84"/>
    <w:lvl w:ilvl="0" w:tplc="22D23BA4">
      <w:start w:val="1"/>
      <w:numFmt w:val="lowerLetter"/>
      <w:lvlText w:val="(%1)"/>
      <w:lvlJc w:val="left"/>
      <w:pPr>
        <w:ind w:left="401" w:hanging="379"/>
        <w:jc w:val="left"/>
      </w:pPr>
      <w:rPr>
        <w:rFonts w:ascii="Calibri" w:eastAsia="Calibri" w:hAnsi="Calibri" w:hint="default"/>
        <w:spacing w:val="-1"/>
        <w:w w:val="99"/>
        <w:sz w:val="19"/>
        <w:szCs w:val="19"/>
      </w:rPr>
    </w:lvl>
    <w:lvl w:ilvl="1" w:tplc="7B668ACC">
      <w:start w:val="1"/>
      <w:numFmt w:val="lowerRoman"/>
      <w:lvlText w:val="(%2)"/>
      <w:lvlJc w:val="left"/>
      <w:pPr>
        <w:ind w:left="959" w:hanging="332"/>
        <w:jc w:val="left"/>
      </w:pPr>
      <w:rPr>
        <w:rFonts w:ascii="Calibri" w:eastAsia="Calibri" w:hAnsi="Calibri" w:hint="default"/>
        <w:w w:val="99"/>
        <w:sz w:val="19"/>
        <w:szCs w:val="19"/>
      </w:rPr>
    </w:lvl>
    <w:lvl w:ilvl="2" w:tplc="4C501666">
      <w:start w:val="1"/>
      <w:numFmt w:val="bullet"/>
      <w:lvlText w:val="•"/>
      <w:lvlJc w:val="left"/>
      <w:pPr>
        <w:ind w:left="1286" w:hanging="332"/>
      </w:pPr>
      <w:rPr>
        <w:rFonts w:hint="default"/>
      </w:rPr>
    </w:lvl>
    <w:lvl w:ilvl="3" w:tplc="8B84B99E">
      <w:start w:val="1"/>
      <w:numFmt w:val="bullet"/>
      <w:lvlText w:val="•"/>
      <w:lvlJc w:val="left"/>
      <w:pPr>
        <w:ind w:left="1614" w:hanging="332"/>
      </w:pPr>
      <w:rPr>
        <w:rFonts w:hint="default"/>
      </w:rPr>
    </w:lvl>
    <w:lvl w:ilvl="4" w:tplc="6E808B82">
      <w:start w:val="1"/>
      <w:numFmt w:val="bullet"/>
      <w:lvlText w:val="•"/>
      <w:lvlJc w:val="left"/>
      <w:pPr>
        <w:ind w:left="1941" w:hanging="332"/>
      </w:pPr>
      <w:rPr>
        <w:rFonts w:hint="default"/>
      </w:rPr>
    </w:lvl>
    <w:lvl w:ilvl="5" w:tplc="6A56F790">
      <w:start w:val="1"/>
      <w:numFmt w:val="bullet"/>
      <w:lvlText w:val="•"/>
      <w:lvlJc w:val="left"/>
      <w:pPr>
        <w:ind w:left="2268" w:hanging="332"/>
      </w:pPr>
      <w:rPr>
        <w:rFonts w:hint="default"/>
      </w:rPr>
    </w:lvl>
    <w:lvl w:ilvl="6" w:tplc="0D70CD34">
      <w:start w:val="1"/>
      <w:numFmt w:val="bullet"/>
      <w:lvlText w:val="•"/>
      <w:lvlJc w:val="left"/>
      <w:pPr>
        <w:ind w:left="2596" w:hanging="332"/>
      </w:pPr>
      <w:rPr>
        <w:rFonts w:hint="default"/>
      </w:rPr>
    </w:lvl>
    <w:lvl w:ilvl="7" w:tplc="DFC89AD8">
      <w:start w:val="1"/>
      <w:numFmt w:val="bullet"/>
      <w:lvlText w:val="•"/>
      <w:lvlJc w:val="left"/>
      <w:pPr>
        <w:ind w:left="2923" w:hanging="332"/>
      </w:pPr>
      <w:rPr>
        <w:rFonts w:hint="default"/>
      </w:rPr>
    </w:lvl>
    <w:lvl w:ilvl="8" w:tplc="CA246EB8">
      <w:start w:val="1"/>
      <w:numFmt w:val="bullet"/>
      <w:lvlText w:val="•"/>
      <w:lvlJc w:val="left"/>
      <w:pPr>
        <w:ind w:left="3251" w:hanging="332"/>
      </w:pPr>
      <w:rPr>
        <w:rFonts w:hint="default"/>
      </w:rPr>
    </w:lvl>
  </w:abstractNum>
  <w:abstractNum w:abstractNumId="5">
    <w:nsid w:val="7EF72DDE"/>
    <w:multiLevelType w:val="hybridMultilevel"/>
    <w:tmpl w:val="9056DFD8"/>
    <w:lvl w:ilvl="0" w:tplc="0B1446F8">
      <w:start w:val="1"/>
      <w:numFmt w:val="lowerLetter"/>
      <w:lvlText w:val="(%1)"/>
      <w:lvlJc w:val="left"/>
      <w:pPr>
        <w:ind w:left="444" w:hanging="422"/>
        <w:jc w:val="left"/>
      </w:pPr>
      <w:rPr>
        <w:rFonts w:ascii="Calibri" w:eastAsia="Calibri" w:hAnsi="Calibri" w:hint="default"/>
        <w:spacing w:val="-1"/>
        <w:w w:val="99"/>
        <w:sz w:val="19"/>
        <w:szCs w:val="19"/>
      </w:rPr>
    </w:lvl>
    <w:lvl w:ilvl="1" w:tplc="FC840E76">
      <w:start w:val="1"/>
      <w:numFmt w:val="bullet"/>
      <w:lvlText w:val="•"/>
      <w:lvlJc w:val="left"/>
      <w:pPr>
        <w:ind w:left="790" w:hanging="422"/>
      </w:pPr>
      <w:rPr>
        <w:rFonts w:hint="default"/>
      </w:rPr>
    </w:lvl>
    <w:lvl w:ilvl="2" w:tplc="27B255C0">
      <w:start w:val="1"/>
      <w:numFmt w:val="bullet"/>
      <w:lvlText w:val="•"/>
      <w:lvlJc w:val="left"/>
      <w:pPr>
        <w:ind w:left="1137" w:hanging="422"/>
      </w:pPr>
      <w:rPr>
        <w:rFonts w:hint="default"/>
      </w:rPr>
    </w:lvl>
    <w:lvl w:ilvl="3" w:tplc="1046BDD8">
      <w:start w:val="1"/>
      <w:numFmt w:val="bullet"/>
      <w:lvlText w:val="•"/>
      <w:lvlJc w:val="left"/>
      <w:pPr>
        <w:ind w:left="1483" w:hanging="422"/>
      </w:pPr>
      <w:rPr>
        <w:rFonts w:hint="default"/>
      </w:rPr>
    </w:lvl>
    <w:lvl w:ilvl="4" w:tplc="B476BAD4">
      <w:start w:val="1"/>
      <w:numFmt w:val="bullet"/>
      <w:lvlText w:val="•"/>
      <w:lvlJc w:val="left"/>
      <w:pPr>
        <w:ind w:left="1829" w:hanging="422"/>
      </w:pPr>
      <w:rPr>
        <w:rFonts w:hint="default"/>
      </w:rPr>
    </w:lvl>
    <w:lvl w:ilvl="5" w:tplc="F50A3C8C">
      <w:start w:val="1"/>
      <w:numFmt w:val="bullet"/>
      <w:lvlText w:val="•"/>
      <w:lvlJc w:val="left"/>
      <w:pPr>
        <w:ind w:left="2175" w:hanging="422"/>
      </w:pPr>
      <w:rPr>
        <w:rFonts w:hint="default"/>
      </w:rPr>
    </w:lvl>
    <w:lvl w:ilvl="6" w:tplc="2FD2E76E">
      <w:start w:val="1"/>
      <w:numFmt w:val="bullet"/>
      <w:lvlText w:val="•"/>
      <w:lvlJc w:val="left"/>
      <w:pPr>
        <w:ind w:left="2521" w:hanging="422"/>
      </w:pPr>
      <w:rPr>
        <w:rFonts w:hint="default"/>
      </w:rPr>
    </w:lvl>
    <w:lvl w:ilvl="7" w:tplc="12408F62">
      <w:start w:val="1"/>
      <w:numFmt w:val="bullet"/>
      <w:lvlText w:val="•"/>
      <w:lvlJc w:val="left"/>
      <w:pPr>
        <w:ind w:left="2867" w:hanging="422"/>
      </w:pPr>
      <w:rPr>
        <w:rFonts w:hint="default"/>
      </w:rPr>
    </w:lvl>
    <w:lvl w:ilvl="8" w:tplc="32AEC00C">
      <w:start w:val="1"/>
      <w:numFmt w:val="bullet"/>
      <w:lvlText w:val="•"/>
      <w:lvlJc w:val="left"/>
      <w:pPr>
        <w:ind w:left="3213" w:hanging="422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1295A"/>
    <w:rsid w:val="00684258"/>
    <w:rsid w:val="00C1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32"/>
      <w:ind w:left="444" w:hanging="332"/>
    </w:pPr>
    <w:rPr>
      <w:rFonts w:ascii="Calibri" w:eastAsia="Calibri" w:hAnsi="Calibri"/>
      <w:sz w:val="19"/>
      <w:szCs w:val="1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</Words>
  <Characters>756</Characters>
  <Application>Microsoft Office Word</Application>
  <DocSecurity>4</DocSecurity>
  <Lines>136</Lines>
  <Paragraphs>48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2023-03-15T13:55:00Z</dcterms:created>
  <dcterms:modified xsi:type="dcterms:W3CDTF">2023-03-15T13:55:00Z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LastSaved">
    <vt:filetime>2023-03-15T00:00:00Z</vt:filetime>
  </property>
</Properties>
</file>